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E" w:rsidRDefault="00163B01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M</w:t>
      </w:r>
      <w:r w:rsidR="00DB128B">
        <w:rPr>
          <w:rFonts w:ascii="Lucida Sans" w:hAnsi="Lucida Sans"/>
          <w:sz w:val="28"/>
        </w:rPr>
        <w:t xml:space="preserve">ultiple Choice Lösungen </w:t>
      </w:r>
      <w:r w:rsidR="007B1131" w:rsidRPr="007B1131">
        <w:rPr>
          <w:rFonts w:ascii="Lucida Sans" w:hAnsi="Lucida Sans"/>
        </w:rPr>
        <w:t>(Fachpraktiker*innen)</w:t>
      </w:r>
    </w:p>
    <w:p w:rsidR="00E6482E" w:rsidRDefault="00E6482E" w:rsidP="002462F7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>– Teil 1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2462F7" w:rsidRPr="00DB128B" w:rsidRDefault="002462F7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Wie nennt man die Berufsausbildung, die in Berufsschule und Ausbildungsbetrieb stattfindet? (1/5)</w:t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780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Gemischte Berufsausbildung</w:t>
      </w:r>
      <w:r w:rsidR="00163B01" w:rsidRPr="00DB128B">
        <w:t xml:space="preserve">              </w:t>
      </w:r>
      <w:sdt>
        <w:sdtPr>
          <w:rPr>
            <w:rFonts w:ascii="MS Gothic" w:eastAsia="MS Gothic" w:hAnsi="MS Gothic"/>
            <w:sz w:val="28"/>
          </w:rPr>
          <w:id w:val="62096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Blockausbildung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999930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 w:rsidRP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</w:t>
      </w:r>
      <w:proofErr w:type="spellStart"/>
      <w:r w:rsidRPr="00DB128B">
        <w:t>Duale</w:t>
      </w:r>
      <w:proofErr w:type="spellEnd"/>
      <w:r w:rsidRPr="00DB128B">
        <w:t xml:space="preserve"> Berufsausbildung</w:t>
      </w:r>
      <w:r w:rsidR="00163B01" w:rsidRPr="00DB128B">
        <w:t xml:space="preserve">                      </w:t>
      </w:r>
      <w:sdt>
        <w:sdtPr>
          <w:rPr>
            <w:rFonts w:ascii="MS Gothic" w:eastAsia="MS Gothic" w:hAnsi="MS Gothic"/>
            <w:sz w:val="28"/>
          </w:rPr>
          <w:id w:val="-131038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Zweiseitige Berufsausbildung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1235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Versetzte Berufsausbildung</w:t>
      </w:r>
      <w:r w:rsidR="00B27A29" w:rsidRPr="00DB128B">
        <w:br/>
      </w:r>
      <w:r w:rsidR="005F2636" w:rsidRPr="00DB128B">
        <w:br/>
      </w:r>
      <w:r w:rsidRPr="00DB128B">
        <w:br/>
      </w:r>
    </w:p>
    <w:p w:rsidR="002462F7" w:rsidRPr="00DB128B" w:rsidRDefault="002462F7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Welche der nachfolgenden Aufgaben sind Aufgabenbereiche des Betriebs in der Berufsausbildung (2/5)</w:t>
      </w: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179451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Fortbildung</w:t>
      </w:r>
      <w:r w:rsidR="00163B01" w:rsidRPr="00DB128B">
        <w:t xml:space="preserve">            </w:t>
      </w:r>
      <w:sdt>
        <w:sdtPr>
          <w:rPr>
            <w:rFonts w:ascii="MS Gothic" w:eastAsia="MS Gothic" w:hAnsi="MS Gothic"/>
            <w:sz w:val="28"/>
          </w:rPr>
          <w:id w:val="-73354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Umschulung</w:t>
      </w:r>
      <w:r w:rsidR="00163B01" w:rsidRPr="00DB128B">
        <w:t xml:space="preserve">             </w:t>
      </w:r>
      <w:sdt>
        <w:sdtPr>
          <w:rPr>
            <w:rFonts w:ascii="MS Gothic" w:eastAsia="MS Gothic" w:hAnsi="MS Gothic"/>
            <w:sz w:val="28"/>
          </w:rPr>
          <w:id w:val="983050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 w:rsidRP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F</w:t>
      </w:r>
      <w:r w:rsidR="00B27A29" w:rsidRPr="00DB128B">
        <w:t>achtheoretische Unterweisung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-82165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Allgemeinbildung</w:t>
      </w:r>
      <w:r w:rsidR="00163B01" w:rsidRPr="00DB128B">
        <w:t xml:space="preserve">  </w:t>
      </w:r>
      <w:sdt>
        <w:sdtPr>
          <w:rPr>
            <w:rFonts w:ascii="MS Gothic" w:eastAsia="MS Gothic" w:hAnsi="MS Gothic"/>
            <w:sz w:val="28"/>
          </w:rPr>
          <w:id w:val="-163166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 w:rsidRP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Fach</w:t>
      </w:r>
      <w:r w:rsidR="00B27A29" w:rsidRPr="00DB128B">
        <w:t>praktische Unterweisung</w:t>
      </w:r>
      <w:r w:rsidR="00B27A29" w:rsidRPr="00DB128B">
        <w:br/>
      </w:r>
      <w:r w:rsidRPr="00DB128B">
        <w:br/>
      </w:r>
      <w:r w:rsidR="005F2636" w:rsidRPr="00DB128B">
        <w:rPr>
          <w:rFonts w:asciiTheme="minorHAnsi" w:hAnsiTheme="minorHAnsi" w:cstheme="minorHAnsi"/>
        </w:rPr>
        <w:br/>
      </w:r>
    </w:p>
    <w:p w:rsidR="002462F7" w:rsidRPr="00DB128B" w:rsidRDefault="002462F7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B128B">
        <w:t>Welche der nachfolgenden Aufgaben sind Aufgabenbereiche der  Berufsschule in der Berufsausbildung (2/5)</w:t>
      </w:r>
      <w:r w:rsidRPr="00DB128B">
        <w:br/>
      </w:r>
      <w:r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12813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Weiterbildung</w:t>
      </w:r>
      <w:r w:rsidR="00163B01" w:rsidRPr="00DB128B">
        <w:t xml:space="preserve">         </w:t>
      </w:r>
      <w:sdt>
        <w:sdtPr>
          <w:rPr>
            <w:rFonts w:ascii="MS Gothic" w:eastAsia="MS Gothic" w:hAnsi="MS Gothic"/>
            <w:sz w:val="28"/>
          </w:rPr>
          <w:id w:val="-100867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</w:t>
      </w:r>
      <w:r w:rsidR="00163B01" w:rsidRPr="00DB128B">
        <w:t xml:space="preserve">Fachpraktische Unterweisung         </w:t>
      </w:r>
      <w:sdt>
        <w:sdtPr>
          <w:rPr>
            <w:rFonts w:ascii="MS Gothic" w:eastAsia="MS Gothic" w:hAnsi="MS Gothic"/>
            <w:sz w:val="28"/>
          </w:rPr>
          <w:id w:val="-134755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DB128B">
        <w:t xml:space="preserve">  Umschulung</w:t>
      </w:r>
      <w:r w:rsidRPr="00DB128B">
        <w:br/>
      </w:r>
      <w:sdt>
        <w:sdtPr>
          <w:rPr>
            <w:rFonts w:ascii="MS Gothic" w:eastAsia="MS Gothic" w:hAnsi="MS Gothic"/>
            <w:sz w:val="28"/>
          </w:rPr>
          <w:id w:val="512196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Allgemeinbildung</w:t>
      </w:r>
      <w:r w:rsidR="00163B01" w:rsidRPr="00DB128B">
        <w:t xml:space="preserve">   </w:t>
      </w:r>
      <w:sdt>
        <w:sdtPr>
          <w:rPr>
            <w:rFonts w:ascii="MS Gothic" w:eastAsia="MS Gothic" w:hAnsi="MS Gothic"/>
            <w:sz w:val="28"/>
          </w:rPr>
          <w:id w:val="7779213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Pr="00DB128B">
        <w:t xml:space="preserve">  Fachtheor</w:t>
      </w:r>
      <w:r w:rsidR="00163B01" w:rsidRPr="00DB128B">
        <w:t>etische Unterweisung</w:t>
      </w:r>
      <w:r w:rsidR="00163B01" w:rsidRPr="00DB128B">
        <w:br/>
      </w:r>
      <w:r w:rsidR="00163B01" w:rsidRPr="00DB128B">
        <w:br/>
      </w:r>
      <w:r w:rsidR="00312F3F" w:rsidRPr="00DB128B">
        <w:rPr>
          <w:rFonts w:asciiTheme="minorHAnsi" w:hAnsiTheme="minorHAnsi" w:cstheme="minorHAnsi"/>
        </w:rPr>
        <w:br/>
      </w:r>
    </w:p>
    <w:p w:rsidR="002462F7" w:rsidRPr="00DB128B" w:rsidRDefault="007E1954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 xml:space="preserve">Aus welchen </w:t>
      </w:r>
      <w:r w:rsidR="00163B01" w:rsidRPr="00DB128B">
        <w:rPr>
          <w:rFonts w:asciiTheme="minorHAnsi" w:hAnsiTheme="minorHAnsi" w:cstheme="minorHAnsi"/>
        </w:rPr>
        <w:t>Prüfungsteilen</w:t>
      </w:r>
      <w:r w:rsidRPr="00DB128B">
        <w:rPr>
          <w:rFonts w:asciiTheme="minorHAnsi" w:hAnsiTheme="minorHAnsi" w:cstheme="minorHAnsi"/>
        </w:rPr>
        <w:t xml:space="preserve"> setzt sich die Abschlussprüfung in der Regel zusammen? (</w:t>
      </w:r>
      <w:r w:rsidR="001110F8">
        <w:rPr>
          <w:rFonts w:asciiTheme="minorHAnsi" w:hAnsiTheme="minorHAnsi" w:cstheme="minorHAnsi"/>
        </w:rPr>
        <w:t>1</w:t>
      </w:r>
      <w:bookmarkStart w:id="0" w:name="_GoBack"/>
      <w:bookmarkEnd w:id="0"/>
      <w:r w:rsidRPr="00DB128B">
        <w:rPr>
          <w:rFonts w:asciiTheme="minorHAnsi" w:hAnsiTheme="minorHAnsi" w:cstheme="minorHAnsi"/>
        </w:rPr>
        <w:t>/5)</w:t>
      </w:r>
      <w:r w:rsidRPr="00DB128B">
        <w:rPr>
          <w:rFonts w:asciiTheme="minorHAnsi" w:hAnsiTheme="minorHAnsi" w:cstheme="minorHAnsi"/>
        </w:rPr>
        <w:br/>
      </w:r>
      <w:r w:rsidR="002462F7"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289327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2462F7" w:rsidRPr="00DB128B">
        <w:t xml:space="preserve">  </w:t>
      </w:r>
      <w:r w:rsidRPr="00DB128B">
        <w:t>schriftliche und praktische Prüfung</w:t>
      </w:r>
      <w:r w:rsidR="002462F7" w:rsidRPr="00DB128B">
        <w:br/>
      </w:r>
      <w:sdt>
        <w:sdtPr>
          <w:rPr>
            <w:rFonts w:ascii="MS Gothic" w:eastAsia="MS Gothic" w:hAnsi="MS Gothic"/>
            <w:sz w:val="28"/>
          </w:rPr>
          <w:id w:val="208756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mündliche und schriftliche Prüfung</w:t>
      </w:r>
      <w:r w:rsidR="002462F7" w:rsidRPr="00DB128B">
        <w:br/>
      </w:r>
      <w:sdt>
        <w:sdtPr>
          <w:rPr>
            <w:rFonts w:ascii="MS Gothic" w:eastAsia="MS Gothic" w:hAnsi="MS Gothic"/>
            <w:sz w:val="28"/>
          </w:rPr>
          <w:id w:val="205257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mündliche und praktische Prüfung</w:t>
      </w:r>
      <w:r w:rsidR="002462F7" w:rsidRPr="00DB128B">
        <w:br/>
      </w:r>
      <w:sdt>
        <w:sdtPr>
          <w:rPr>
            <w:rFonts w:ascii="MS Gothic" w:eastAsia="MS Gothic" w:hAnsi="MS Gothic"/>
            <w:sz w:val="28"/>
          </w:rPr>
          <w:id w:val="-14544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Zwischenprüfung und praktische Prüfung</w:t>
      </w:r>
      <w:r w:rsidR="002462F7" w:rsidRPr="00DB128B">
        <w:br/>
      </w:r>
      <w:sdt>
        <w:sdtPr>
          <w:rPr>
            <w:rFonts w:ascii="MS Gothic" w:eastAsia="MS Gothic" w:hAnsi="MS Gothic"/>
            <w:sz w:val="28"/>
          </w:rPr>
          <w:id w:val="61934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schulische und betriebliche Prüfung</w:t>
      </w:r>
      <w:r w:rsidR="005F2636" w:rsidRPr="00DB128B">
        <w:br/>
      </w:r>
      <w:r w:rsidR="005F2636" w:rsidRPr="00DB128B">
        <w:br/>
      </w:r>
      <w:r w:rsidR="005F2636" w:rsidRPr="00DB128B">
        <w:br/>
      </w:r>
      <w:r w:rsidR="005F2636" w:rsidRPr="00DB128B">
        <w:br/>
      </w:r>
      <w:r w:rsidR="002462F7" w:rsidRPr="00DB128B">
        <w:br/>
      </w:r>
    </w:p>
    <w:p w:rsidR="002462F7" w:rsidRPr="00DB128B" w:rsidRDefault="007E1954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lastRenderedPageBreak/>
        <w:t>Von welcher Einrichtung wird die Abschlussprüfung durchgeführt? (1/5)</w:t>
      </w:r>
      <w:r w:rsidRPr="00DB128B">
        <w:rPr>
          <w:rFonts w:asciiTheme="minorHAnsi" w:hAnsiTheme="minorHAnsi" w:cstheme="minorHAnsi"/>
        </w:rPr>
        <w:br/>
      </w:r>
      <w:r w:rsidR="002462F7"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94812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Innung</w:t>
      </w:r>
      <w:r w:rsidR="00163B01" w:rsidRPr="00DB128B">
        <w:t xml:space="preserve">    </w:t>
      </w:r>
      <w:sdt>
        <w:sdtPr>
          <w:rPr>
            <w:rFonts w:ascii="MS Gothic" w:eastAsia="MS Gothic" w:hAnsi="MS Gothic"/>
            <w:sz w:val="28"/>
          </w:rPr>
          <w:id w:val="-33230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Ausbildungsbetrieb</w:t>
      </w:r>
      <w:r w:rsidR="00163B01" w:rsidRPr="00DB128B">
        <w:t xml:space="preserve">     </w:t>
      </w:r>
      <w:sdt>
        <w:sdtPr>
          <w:rPr>
            <w:rFonts w:ascii="MS Gothic" w:eastAsia="MS Gothic" w:hAnsi="MS Gothic"/>
            <w:sz w:val="28"/>
          </w:rPr>
          <w:id w:val="-44146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Prüfungsamt</w:t>
      </w:r>
      <w:r w:rsidR="00163B01" w:rsidRPr="00DB128B">
        <w:t xml:space="preserve">    </w:t>
      </w:r>
      <w:sdt>
        <w:sdtPr>
          <w:rPr>
            <w:rFonts w:ascii="MS Gothic" w:eastAsia="MS Gothic" w:hAnsi="MS Gothic"/>
            <w:sz w:val="28"/>
          </w:rPr>
          <w:id w:val="48813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Kultusministerium</w:t>
      </w:r>
      <w:r w:rsidR="002462F7" w:rsidRPr="00DB128B">
        <w:br/>
      </w:r>
      <w:sdt>
        <w:sdtPr>
          <w:rPr>
            <w:rFonts w:ascii="MS Gothic" w:eastAsia="MS Gothic" w:hAnsi="MS Gothic"/>
            <w:sz w:val="28"/>
          </w:rPr>
          <w:id w:val="-12952881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2462F7" w:rsidRPr="00DB128B">
        <w:t xml:space="preserve">  </w:t>
      </w:r>
      <w:r w:rsidR="00163B01" w:rsidRPr="00DB128B">
        <w:t>Ö</w:t>
      </w:r>
      <w:r w:rsidRPr="00DB128B">
        <w:t>rtliche</w:t>
      </w:r>
      <w:r w:rsidR="00163B01" w:rsidRPr="00DB128B">
        <w:t>r</w:t>
      </w:r>
      <w:r w:rsidRPr="00DB128B">
        <w:t xml:space="preserve"> Kammer</w:t>
      </w:r>
      <w:r w:rsidR="00163B01" w:rsidRPr="00DB128B">
        <w:br/>
      </w:r>
      <w:r w:rsidR="005F2636" w:rsidRPr="00DB128B">
        <w:br/>
      </w:r>
      <w:r w:rsidR="002462F7" w:rsidRPr="00DB128B">
        <w:br/>
      </w:r>
    </w:p>
    <w:p w:rsidR="002462F7" w:rsidRPr="00DB128B" w:rsidRDefault="00B27A29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Welche der nachfolgenden Dokumente erhält der Auszubildenden nach erfolgreicher Abschlussprüfung? (2/5)</w:t>
      </w:r>
      <w:r w:rsidRPr="00DB128B">
        <w:rPr>
          <w:rFonts w:asciiTheme="minorHAnsi" w:hAnsiTheme="minorHAnsi" w:cstheme="minorHAnsi"/>
        </w:rPr>
        <w:br/>
      </w:r>
      <w:r w:rsidR="002462F7"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12389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2462F7" w:rsidRPr="00DB128B">
        <w:t xml:space="preserve">  </w:t>
      </w:r>
      <w:r w:rsidRPr="00DB128B">
        <w:t>Schulabschlusszeugnis</w:t>
      </w:r>
      <w:r w:rsidR="00163B01" w:rsidRPr="00DB128B">
        <w:t xml:space="preserve">    </w:t>
      </w:r>
      <w:sdt>
        <w:sdtPr>
          <w:rPr>
            <w:rFonts w:ascii="MS Gothic" w:eastAsia="MS Gothic" w:hAnsi="MS Gothic"/>
            <w:sz w:val="28"/>
          </w:rPr>
          <w:id w:val="-56248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Meisterbrief</w:t>
      </w:r>
      <w:r w:rsidR="00163B01" w:rsidRPr="00DB128B">
        <w:t xml:space="preserve">    </w:t>
      </w:r>
      <w:sdt>
        <w:sdtPr>
          <w:rPr>
            <w:rFonts w:ascii="MS Gothic" w:eastAsia="MS Gothic" w:hAnsi="MS Gothic"/>
            <w:sz w:val="28"/>
          </w:rPr>
          <w:id w:val="-747951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2462F7" w:rsidRPr="00DB128B">
        <w:t xml:space="preserve">  </w:t>
      </w:r>
      <w:r w:rsidRPr="00DB128B">
        <w:t>Gesellenbrief</w:t>
      </w:r>
      <w:r w:rsidR="002462F7" w:rsidRPr="00DB128B">
        <w:br/>
      </w:r>
      <w:sdt>
        <w:sdtPr>
          <w:rPr>
            <w:rFonts w:ascii="MS Gothic" w:eastAsia="MS Gothic" w:hAnsi="MS Gothic"/>
            <w:sz w:val="28"/>
          </w:rPr>
          <w:id w:val="-139418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Schulbescheinigung</w:t>
      </w:r>
      <w:r w:rsidR="00163B01" w:rsidRPr="00DB128B">
        <w:t xml:space="preserve">         </w:t>
      </w:r>
      <w:sdt>
        <w:sdtPr>
          <w:rPr>
            <w:rFonts w:ascii="MS Gothic" w:eastAsia="MS Gothic" w:hAnsi="MS Gothic"/>
            <w:sz w:val="28"/>
          </w:rPr>
          <w:id w:val="208532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Reifezeugnis</w:t>
      </w:r>
      <w:r w:rsidR="002462F7" w:rsidRPr="00DB128B">
        <w:br/>
      </w:r>
      <w:r w:rsidR="005F2636" w:rsidRPr="00DB128B">
        <w:rPr>
          <w:rFonts w:asciiTheme="minorHAnsi" w:hAnsiTheme="minorHAnsi" w:cstheme="minorHAnsi"/>
        </w:rPr>
        <w:br/>
      </w:r>
      <w:r w:rsidR="005F2636" w:rsidRPr="00DB128B">
        <w:rPr>
          <w:rFonts w:asciiTheme="minorHAnsi" w:hAnsiTheme="minorHAnsi" w:cstheme="minorHAnsi"/>
        </w:rPr>
        <w:br/>
      </w:r>
    </w:p>
    <w:p w:rsidR="002462F7" w:rsidRPr="00DB128B" w:rsidRDefault="00B27A29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Innerhalb welcher Zeit kann man die Abschlussprüfung wiederholen, wenn man nicht bestanden hat? (1/5)</w:t>
      </w:r>
      <w:r w:rsidRPr="00DB128B">
        <w:rPr>
          <w:rFonts w:asciiTheme="minorHAnsi" w:hAnsiTheme="minorHAnsi" w:cstheme="minorHAnsi"/>
        </w:rPr>
        <w:br/>
      </w:r>
      <w:r w:rsidR="002462F7"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934952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2462F7" w:rsidRPr="00DB128B">
        <w:t xml:space="preserve">  </w:t>
      </w:r>
      <w:r w:rsidR="00163B01" w:rsidRPr="00DB128B">
        <w:t>1</w:t>
      </w:r>
      <w:r w:rsidRPr="00DB128B">
        <w:t xml:space="preserve"> Jahr</w:t>
      </w:r>
      <w:r w:rsidR="00163B01" w:rsidRPr="00DB128B">
        <w:t xml:space="preserve">    </w:t>
      </w:r>
      <w:sdt>
        <w:sdtPr>
          <w:rPr>
            <w:rFonts w:ascii="MS Gothic" w:eastAsia="MS Gothic" w:hAnsi="MS Gothic"/>
            <w:sz w:val="28"/>
          </w:rPr>
          <w:id w:val="-13060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="00163B01" w:rsidRPr="00DB128B">
        <w:t>2</w:t>
      </w:r>
      <w:r w:rsidRPr="00DB128B">
        <w:t xml:space="preserve"> Jahre</w:t>
      </w:r>
      <w:r w:rsidR="00163B01" w:rsidRPr="00DB128B">
        <w:t xml:space="preserve">    </w:t>
      </w:r>
      <w:sdt>
        <w:sdtPr>
          <w:rPr>
            <w:rFonts w:ascii="MS Gothic" w:eastAsia="MS Gothic" w:hAnsi="MS Gothic"/>
            <w:sz w:val="28"/>
          </w:rPr>
          <w:id w:val="14781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6 Monate</w:t>
      </w:r>
      <w:r w:rsidR="00163B01" w:rsidRPr="00DB128B">
        <w:t xml:space="preserve">    </w:t>
      </w:r>
      <w:sdt>
        <w:sdtPr>
          <w:rPr>
            <w:rFonts w:ascii="MS Gothic" w:eastAsia="MS Gothic" w:hAnsi="MS Gothic"/>
            <w:sz w:val="28"/>
          </w:rPr>
          <w:id w:val="950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3 Monate</w:t>
      </w:r>
      <w:r w:rsidR="00163B01" w:rsidRPr="00DB128B">
        <w:t xml:space="preserve">    </w:t>
      </w:r>
      <w:sdt>
        <w:sdtPr>
          <w:rPr>
            <w:rFonts w:ascii="MS Gothic" w:eastAsia="MS Gothic" w:hAnsi="MS Gothic"/>
            <w:sz w:val="28"/>
          </w:rPr>
          <w:id w:val="34206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16 Monate</w:t>
      </w:r>
      <w:r w:rsidR="002462F7" w:rsidRPr="00DB128B">
        <w:br/>
      </w:r>
      <w:r w:rsidR="005F2636" w:rsidRPr="00DB128B">
        <w:rPr>
          <w:rFonts w:asciiTheme="minorHAnsi" w:hAnsiTheme="minorHAnsi" w:cstheme="minorHAnsi"/>
        </w:rPr>
        <w:br/>
      </w:r>
      <w:r w:rsidR="005F2636" w:rsidRPr="00DB128B">
        <w:rPr>
          <w:rFonts w:asciiTheme="minorHAnsi" w:hAnsiTheme="minorHAnsi" w:cstheme="minorHAnsi"/>
        </w:rPr>
        <w:br/>
      </w:r>
    </w:p>
    <w:p w:rsidR="002462F7" w:rsidRPr="00DB128B" w:rsidRDefault="00B27A29" w:rsidP="002462F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DB128B">
        <w:rPr>
          <w:rFonts w:asciiTheme="minorHAnsi" w:hAnsiTheme="minorHAnsi" w:cstheme="minorHAnsi"/>
        </w:rPr>
        <w:t>Wie oft kann man die Abschlussprüfung höchstens wiederholen? (1/5)</w:t>
      </w:r>
      <w:r w:rsidRPr="00DB128B">
        <w:rPr>
          <w:rFonts w:asciiTheme="minorHAnsi" w:hAnsiTheme="minorHAnsi" w:cstheme="minorHAnsi"/>
        </w:rPr>
        <w:br/>
      </w:r>
      <w:r w:rsidR="002462F7" w:rsidRPr="00DB128B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/>
            <w:sz w:val="28"/>
          </w:rPr>
          <w:id w:val="-62261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3 mal</w:t>
      </w:r>
      <w:r w:rsidR="00163B01" w:rsidRPr="00DB128B">
        <w:t xml:space="preserve">     </w:t>
      </w:r>
      <w:sdt>
        <w:sdtPr>
          <w:rPr>
            <w:rFonts w:ascii="MS Gothic" w:eastAsia="MS Gothic" w:hAnsi="MS Gothic"/>
            <w:sz w:val="28"/>
          </w:rPr>
          <w:id w:val="148597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1 mal</w:t>
      </w:r>
      <w:r w:rsidR="00163B01" w:rsidRPr="00DB128B">
        <w:t xml:space="preserve">     </w:t>
      </w:r>
      <w:sdt>
        <w:sdtPr>
          <w:rPr>
            <w:rFonts w:ascii="MS Gothic" w:eastAsia="MS Gothic" w:hAnsi="MS Gothic"/>
            <w:sz w:val="28"/>
          </w:rPr>
          <w:id w:val="-1327207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128B">
            <w:rPr>
              <w:rFonts w:ascii="MS Gothic" w:eastAsia="MS Gothic" w:hAnsi="MS Gothic" w:hint="eastAsia"/>
              <w:sz w:val="28"/>
            </w:rPr>
            <w:t>☒</w:t>
          </w:r>
        </w:sdtContent>
      </w:sdt>
      <w:r w:rsidR="002462F7" w:rsidRPr="00DB128B">
        <w:t xml:space="preserve">  </w:t>
      </w:r>
      <w:r w:rsidRPr="00DB128B">
        <w:t>2 mal</w:t>
      </w:r>
      <w:r w:rsidR="00163B01" w:rsidRPr="00DB128B">
        <w:t xml:space="preserve">     </w:t>
      </w:r>
      <w:sdt>
        <w:sdtPr>
          <w:rPr>
            <w:rFonts w:ascii="MS Gothic" w:eastAsia="MS Gothic" w:hAnsi="MS Gothic"/>
            <w:sz w:val="28"/>
          </w:rPr>
          <w:id w:val="-4610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4 mal</w:t>
      </w:r>
      <w:r w:rsidR="00163B01" w:rsidRPr="00DB128B">
        <w:t xml:space="preserve">     </w:t>
      </w:r>
      <w:sdt>
        <w:sdtPr>
          <w:rPr>
            <w:rFonts w:ascii="MS Gothic" w:eastAsia="MS Gothic" w:hAnsi="MS Gothic"/>
            <w:sz w:val="28"/>
          </w:rPr>
          <w:id w:val="-106425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2F7" w:rsidRPr="00DB128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462F7" w:rsidRPr="00DB128B">
        <w:t xml:space="preserve">  </w:t>
      </w:r>
      <w:r w:rsidRPr="00DB128B">
        <w:t>5 mal</w:t>
      </w:r>
      <w:r w:rsidR="002462F7" w:rsidRPr="00DB128B">
        <w:br/>
      </w:r>
    </w:p>
    <w:p w:rsidR="00190CF4" w:rsidRPr="00E6482E" w:rsidRDefault="000129C6" w:rsidP="00163B01">
      <w:pPr>
        <w:pStyle w:val="Listenabsatz"/>
        <w:spacing w:line="360" w:lineRule="auto"/>
        <w:rPr>
          <w:rFonts w:asciiTheme="minorHAnsi" w:hAnsiTheme="minorHAnsi" w:cstheme="minorHAnsi"/>
          <w:sz w:val="22"/>
        </w:rPr>
      </w:pPr>
      <w:r w:rsidRPr="00DB128B">
        <w:rPr>
          <w:rFonts w:asciiTheme="minorHAnsi" w:hAnsiTheme="minorHAnsi" w:cstheme="minorHAnsi"/>
        </w:rPr>
        <w:br/>
      </w:r>
      <w:r w:rsidRPr="00DB128B">
        <w:rPr>
          <w:rFonts w:asciiTheme="minorHAnsi" w:hAnsiTheme="minorHAnsi" w:cstheme="minorHAnsi"/>
        </w:rPr>
        <w:br/>
      </w:r>
    </w:p>
    <w:sectPr w:rsidR="00190CF4" w:rsidRPr="00E6482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10F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6482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63B01" w:rsidP="00DB128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- </w:t>
          </w:r>
          <w:r w:rsidR="00DB128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Lösungen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</w:t>
          </w:r>
          <w:r w:rsidR="008472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616"/>
    <w:multiLevelType w:val="hybridMultilevel"/>
    <w:tmpl w:val="80D6EF70"/>
    <w:lvl w:ilvl="0" w:tplc="4998B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129C6"/>
    <w:rsid w:val="00046507"/>
    <w:rsid w:val="00090922"/>
    <w:rsid w:val="000B503B"/>
    <w:rsid w:val="000E1459"/>
    <w:rsid w:val="001110F8"/>
    <w:rsid w:val="00115A09"/>
    <w:rsid w:val="0015178F"/>
    <w:rsid w:val="00163B01"/>
    <w:rsid w:val="0018494E"/>
    <w:rsid w:val="00190CF4"/>
    <w:rsid w:val="0019505B"/>
    <w:rsid w:val="001D5F6C"/>
    <w:rsid w:val="001F3666"/>
    <w:rsid w:val="002462F7"/>
    <w:rsid w:val="00312F3F"/>
    <w:rsid w:val="003D0076"/>
    <w:rsid w:val="003D5869"/>
    <w:rsid w:val="003E0F90"/>
    <w:rsid w:val="0043084D"/>
    <w:rsid w:val="0044085A"/>
    <w:rsid w:val="0047235F"/>
    <w:rsid w:val="004B3458"/>
    <w:rsid w:val="004D4A22"/>
    <w:rsid w:val="00553136"/>
    <w:rsid w:val="005E3FD3"/>
    <w:rsid w:val="005F2636"/>
    <w:rsid w:val="00655837"/>
    <w:rsid w:val="0068490B"/>
    <w:rsid w:val="007B1131"/>
    <w:rsid w:val="007E1954"/>
    <w:rsid w:val="00825B95"/>
    <w:rsid w:val="0084727D"/>
    <w:rsid w:val="00856197"/>
    <w:rsid w:val="00863D53"/>
    <w:rsid w:val="00892196"/>
    <w:rsid w:val="008E0211"/>
    <w:rsid w:val="008F72CD"/>
    <w:rsid w:val="0092089E"/>
    <w:rsid w:val="00A90C5F"/>
    <w:rsid w:val="00A966A8"/>
    <w:rsid w:val="00B27A29"/>
    <w:rsid w:val="00B43120"/>
    <w:rsid w:val="00BE4DCF"/>
    <w:rsid w:val="00CC795E"/>
    <w:rsid w:val="00D06C5D"/>
    <w:rsid w:val="00D6363C"/>
    <w:rsid w:val="00DB128B"/>
    <w:rsid w:val="00DE0B25"/>
    <w:rsid w:val="00E6482E"/>
    <w:rsid w:val="00E74CC7"/>
    <w:rsid w:val="00E84618"/>
    <w:rsid w:val="00F3054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2019-07-19T04:14:00Z</cp:lastPrinted>
  <dcterms:created xsi:type="dcterms:W3CDTF">2020-06-30T08:29:00Z</dcterms:created>
  <dcterms:modified xsi:type="dcterms:W3CDTF">2020-09-02T16:13:00Z</dcterms:modified>
</cp:coreProperties>
</file>