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1D0D5B" w:rsidRDefault="0072383F" w:rsidP="00B34C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Lückentext</w:t>
      </w:r>
      <w:r w:rsidR="00B34C5E" w:rsidRPr="001D0D5B">
        <w:rPr>
          <w:rFonts w:asciiTheme="minorHAnsi" w:hAnsiTheme="minorHAnsi" w:cstheme="minorHAnsi"/>
          <w:b/>
          <w:sz w:val="28"/>
        </w:rPr>
        <w:t xml:space="preserve"> </w:t>
      </w:r>
      <w:r w:rsidR="0034320C" w:rsidRPr="0034320C">
        <w:rPr>
          <w:rFonts w:asciiTheme="minorHAnsi" w:hAnsiTheme="minorHAnsi" w:cstheme="minorHAnsi"/>
          <w:sz w:val="28"/>
        </w:rPr>
        <w:t>digital</w:t>
      </w:r>
      <w:r w:rsidR="0034320C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</w:rPr>
        <w:t>(Fachpraktiker*innen)</w:t>
      </w:r>
    </w:p>
    <w:p w:rsidR="00CE6BCC" w:rsidRPr="0072383F" w:rsidRDefault="0072383F" w:rsidP="00014D7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</w:rPr>
        <w:br/>
      </w:r>
      <w:r w:rsidR="00014D72" w:rsidRPr="001D0D5B">
        <w:rPr>
          <w:rFonts w:asciiTheme="minorHAnsi" w:hAnsiTheme="minorHAnsi" w:cstheme="minorHAnsi"/>
          <w:b/>
          <w:sz w:val="28"/>
        </w:rPr>
        <w:t>Grundlagen des Arbeitsrechts:</w:t>
      </w:r>
      <w:r w:rsidR="00E227E9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  <w:b/>
          <w:sz w:val="28"/>
        </w:rPr>
        <w:t>„</w:t>
      </w:r>
      <w:r w:rsidR="00014D72" w:rsidRPr="001D0D5B">
        <w:rPr>
          <w:rFonts w:asciiTheme="minorHAnsi" w:hAnsiTheme="minorHAnsi" w:cstheme="minorHAnsi"/>
          <w:b/>
          <w:sz w:val="28"/>
        </w:rPr>
        <w:t>Einzelarbeitsvertrag</w:t>
      </w:r>
      <w:r w:rsidR="00B34C5E" w:rsidRPr="001D0D5B">
        <w:rPr>
          <w:rFonts w:asciiTheme="minorHAnsi" w:hAnsiTheme="minorHAnsi" w:cstheme="minorHAnsi"/>
          <w:b/>
          <w:sz w:val="28"/>
        </w:rPr>
        <w:t>“</w:t>
      </w:r>
      <w:r w:rsidR="008E5115" w:rsidRPr="001D0D5B">
        <w:rPr>
          <w:rFonts w:asciiTheme="minorHAnsi" w:hAnsiTheme="minorHAnsi" w:cstheme="minorHAnsi"/>
          <w:b/>
          <w:sz w:val="28"/>
        </w:rPr>
        <w:br/>
      </w:r>
    </w:p>
    <w:p w:rsidR="005D3520" w:rsidRDefault="00014D72" w:rsidP="00014D72">
      <w:pPr>
        <w:spacing w:line="360" w:lineRule="auto"/>
        <w:rPr>
          <w:rFonts w:asciiTheme="minorHAnsi" w:hAnsiTheme="minorHAnsi" w:cstheme="minorHAnsi"/>
        </w:rPr>
      </w:pPr>
      <w:r w:rsidRPr="0072383F">
        <w:rPr>
          <w:rFonts w:asciiTheme="minorHAnsi" w:hAnsiTheme="minorHAnsi" w:cstheme="minorHAnsi"/>
        </w:rPr>
        <w:t>Zu den Bewerbungsunterlagen gehören: das Bewerbungsschreiben, der</w:t>
      </w:r>
      <w:r w:rsidR="003432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04798337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2383F" w:rsidRPr="0072383F">
        <w:rPr>
          <w:rFonts w:asciiTheme="minorHAnsi" w:hAnsiTheme="minorHAnsi" w:cstheme="minorHAnsi"/>
        </w:rPr>
        <w:t xml:space="preserve"> </w:t>
      </w:r>
      <w:r w:rsidR="0034320C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>mit Bewerbungsfoto, Kopien der letzten Schulzeugnisse, der Nachweis der Berufsausbildung (z.B. der Gesellenbrief) und Arbeitszeugnisse.</w:t>
      </w:r>
      <w:r w:rsidRPr="0072383F">
        <w:rPr>
          <w:rFonts w:asciiTheme="minorHAnsi" w:hAnsiTheme="minorHAnsi" w:cstheme="minorHAnsi"/>
        </w:rPr>
        <w:br/>
        <w:t>Beim Vorstellungsgespräch muss man</w:t>
      </w:r>
      <w:sdt>
        <w:sdtPr>
          <w:rPr>
            <w:rFonts w:asciiTheme="minorHAnsi" w:hAnsiTheme="minorHAnsi" w:cstheme="minorHAnsi"/>
          </w:rPr>
          <w:id w:val="-6369057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Pr="0072383F">
        <w:rPr>
          <w:rFonts w:asciiTheme="minorHAnsi" w:hAnsiTheme="minorHAnsi" w:cstheme="minorHAnsi"/>
        </w:rPr>
        <w:t xml:space="preserve">. Fragen zu den </w:t>
      </w:r>
      <w:r w:rsidR="0072383F" w:rsidRPr="0072383F">
        <w:rPr>
          <w:rFonts w:asciiTheme="minorHAnsi" w:hAnsiTheme="minorHAnsi" w:cstheme="minorHAnsi"/>
        </w:rPr>
        <w:t xml:space="preserve">eigenen </w:t>
      </w:r>
      <w:sdt>
        <w:sdtPr>
          <w:rPr>
            <w:rFonts w:asciiTheme="minorHAnsi" w:hAnsiTheme="minorHAnsi" w:cstheme="minorHAnsi"/>
          </w:rPr>
          <w:id w:val="-1127313446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5D3520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 xml:space="preserve">müssen jedoch wahrheitsgemäß beantwortet werden. Ebenso </w:t>
      </w:r>
      <w:r w:rsidR="0072383F" w:rsidRPr="0072383F">
        <w:rPr>
          <w:rFonts w:asciiTheme="minorHAnsi" w:hAnsiTheme="minorHAnsi" w:cstheme="minorHAnsi"/>
        </w:rPr>
        <w:t xml:space="preserve">sind </w:t>
      </w:r>
      <w:sdt>
        <w:sdtPr>
          <w:rPr>
            <w:rFonts w:asciiTheme="minorHAnsi" w:hAnsiTheme="minorHAnsi" w:cstheme="minorHAnsi"/>
          </w:rPr>
          <w:id w:val="-135496786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2383F" w:rsidRPr="0072383F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 xml:space="preserve">mitzuteilen. Private Fragen, z.B. zur Eheschließung, Schwangerschaft, </w:t>
      </w:r>
      <w:r w:rsidR="005D3520" w:rsidRPr="0072383F">
        <w:rPr>
          <w:rFonts w:asciiTheme="minorHAnsi" w:hAnsiTheme="minorHAnsi" w:cstheme="minorHAnsi"/>
        </w:rPr>
        <w:t xml:space="preserve">zu </w:t>
      </w:r>
      <w:sdt>
        <w:sdtPr>
          <w:rPr>
            <w:rFonts w:asciiTheme="minorHAnsi" w:hAnsiTheme="minorHAnsi" w:cstheme="minorHAnsi"/>
          </w:rPr>
          <w:id w:val="598767411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2383F" w:rsidRPr="0072383F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>oder politischen Betätigungen dürfen nicht gestellt werden.</w:t>
      </w:r>
    </w:p>
    <w:p w:rsidR="005D3520" w:rsidRDefault="0072383F" w:rsidP="005D3520">
      <w:pPr>
        <w:rPr>
          <w:rFonts w:asciiTheme="minorHAnsi" w:hAnsiTheme="minorHAnsi" w:cstheme="minorHAnsi"/>
        </w:rPr>
      </w:pPr>
      <w:r w:rsidRPr="0072383F">
        <w:rPr>
          <w:rFonts w:asciiTheme="minorHAnsi" w:hAnsiTheme="minorHAnsi" w:cstheme="minorHAnsi"/>
          <w:b/>
        </w:rPr>
        <w:br/>
        <w:t xml:space="preserve">Lohnpfändungen / Qualifikationen und Handicaps / </w:t>
      </w:r>
      <w:r w:rsidR="005D3520" w:rsidRPr="0072383F">
        <w:rPr>
          <w:rFonts w:asciiTheme="minorHAnsi" w:hAnsiTheme="minorHAnsi" w:cstheme="minorHAnsi"/>
          <w:b/>
        </w:rPr>
        <w:t>Krankheiten /</w:t>
      </w:r>
      <w:r w:rsidRPr="0072383F">
        <w:rPr>
          <w:rFonts w:asciiTheme="minorHAnsi" w:hAnsiTheme="minorHAnsi" w:cstheme="minorHAnsi"/>
          <w:b/>
        </w:rPr>
        <w:t xml:space="preserve"> nicht alle Fragen beantworten / Lebenslauf</w:t>
      </w:r>
      <w:r>
        <w:rPr>
          <w:rFonts w:asciiTheme="minorHAnsi" w:hAnsiTheme="minorHAnsi" w:cstheme="minorHAnsi"/>
        </w:rPr>
        <w:t xml:space="preserve">  </w:t>
      </w:r>
    </w:p>
    <w:p w:rsidR="005D3520" w:rsidRDefault="00014D72" w:rsidP="00014D72">
      <w:pPr>
        <w:spacing w:line="360" w:lineRule="auto"/>
        <w:rPr>
          <w:rFonts w:asciiTheme="minorHAnsi" w:hAnsiTheme="minorHAnsi" w:cstheme="minorHAnsi"/>
        </w:rPr>
      </w:pPr>
      <w:r w:rsidRPr="001D0D5B">
        <w:rPr>
          <w:rFonts w:asciiTheme="minorHAnsi" w:hAnsiTheme="minorHAnsi" w:cstheme="minorHAnsi"/>
        </w:rPr>
        <w:br/>
      </w:r>
      <w:r w:rsidRPr="0072383F">
        <w:rPr>
          <w:rFonts w:asciiTheme="minorHAnsi" w:hAnsiTheme="minorHAnsi" w:cstheme="minorHAnsi"/>
        </w:rPr>
        <w:t xml:space="preserve">Der Arbeitgeber muss während des Vorstellungsgesprächs über den Arbeitsplatz informieren. Weiterhin ist er dazu verpflichtet, mit den Bewerbungsunterlagen diskret umzugehen und diesbezüglich die </w:t>
      </w:r>
      <w:r w:rsidR="0072383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27231262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5D3520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>zu beachten sowie die eventuell</w:t>
      </w:r>
      <w:r w:rsidR="0072383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40449531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Pr="0072383F">
        <w:rPr>
          <w:rFonts w:asciiTheme="minorHAnsi" w:hAnsiTheme="minorHAnsi" w:cstheme="minorHAnsi"/>
        </w:rPr>
        <w:t>, die dem Bewerber durch das Vorstellungsgespräch entstehen.</w:t>
      </w:r>
      <w:r w:rsidRPr="0072383F">
        <w:rPr>
          <w:rFonts w:asciiTheme="minorHAnsi" w:hAnsiTheme="minorHAnsi" w:cstheme="minorHAnsi"/>
        </w:rPr>
        <w:br/>
        <w:t>Ein Arbeitsverhältnis besteht aus</w:t>
      </w:r>
      <w:sdt>
        <w:sdtPr>
          <w:rPr>
            <w:rFonts w:asciiTheme="minorHAnsi" w:hAnsiTheme="minorHAnsi" w:cstheme="minorHAnsi"/>
          </w:rPr>
          <w:id w:val="-1371445073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Pr="0072383F">
        <w:rPr>
          <w:rFonts w:asciiTheme="minorHAnsi" w:hAnsiTheme="minorHAnsi" w:cstheme="minorHAnsi"/>
        </w:rPr>
        <w:t xml:space="preserve">. Die Gewährleistung von unbezahltem Urlaub gehört nicht zu den Pflichten des Arbeitgebers, ebenso wenig ist er verpflichtet, allen </w:t>
      </w:r>
      <w:r w:rsidR="0072383F" w:rsidRPr="0072383F">
        <w:rPr>
          <w:rFonts w:asciiTheme="minorHAnsi" w:hAnsiTheme="minorHAnsi" w:cstheme="minorHAnsi"/>
        </w:rPr>
        <w:t xml:space="preserve">Arbeitnehmern </w:t>
      </w:r>
      <w:sdt>
        <w:sdtPr>
          <w:rPr>
            <w:rFonts w:asciiTheme="minorHAnsi" w:hAnsiTheme="minorHAnsi" w:cstheme="minorHAnsi"/>
          </w:rPr>
          <w:id w:val="1312674662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2383F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>zu zahlen. Der Arbeitnehmer wiederum muss im Krankheitsfall nicht an den Arbeitgeber weiterleiten.</w:t>
      </w:r>
    </w:p>
    <w:p w:rsidR="005D3520" w:rsidRDefault="0072383F" w:rsidP="005D3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72383F">
        <w:rPr>
          <w:rFonts w:asciiTheme="minorHAnsi" w:hAnsiTheme="minorHAnsi" w:cstheme="minorHAnsi"/>
          <w:b/>
        </w:rPr>
        <w:t xml:space="preserve">Rechten und Pflichten </w:t>
      </w:r>
      <w:r w:rsidR="005D3520" w:rsidRPr="0072383F">
        <w:rPr>
          <w:rFonts w:asciiTheme="minorHAnsi" w:hAnsiTheme="minorHAnsi" w:cstheme="minorHAnsi"/>
          <w:b/>
        </w:rPr>
        <w:t>/ Datenschutzbestimmungen</w:t>
      </w:r>
      <w:r w:rsidRPr="0072383F">
        <w:rPr>
          <w:rFonts w:asciiTheme="minorHAnsi" w:hAnsiTheme="minorHAnsi" w:cstheme="minorHAnsi"/>
          <w:b/>
        </w:rPr>
        <w:t xml:space="preserve"> / anfallenden </w:t>
      </w:r>
      <w:r w:rsidR="005D3520" w:rsidRPr="0072383F">
        <w:rPr>
          <w:rFonts w:asciiTheme="minorHAnsi" w:hAnsiTheme="minorHAnsi" w:cstheme="minorHAnsi"/>
          <w:b/>
        </w:rPr>
        <w:t>Kosten zu</w:t>
      </w:r>
      <w:r w:rsidRPr="0072383F">
        <w:rPr>
          <w:rFonts w:asciiTheme="minorHAnsi" w:hAnsiTheme="minorHAnsi" w:cstheme="minorHAnsi"/>
          <w:b/>
        </w:rPr>
        <w:t xml:space="preserve"> ersetzen   </w:t>
      </w:r>
      <w:r w:rsidR="005D3520" w:rsidRPr="0072383F">
        <w:rPr>
          <w:rFonts w:asciiTheme="minorHAnsi" w:hAnsiTheme="minorHAnsi" w:cstheme="minorHAnsi"/>
          <w:b/>
        </w:rPr>
        <w:t>/ den</w:t>
      </w:r>
      <w:r w:rsidRPr="0072383F">
        <w:rPr>
          <w:rFonts w:asciiTheme="minorHAnsi" w:hAnsiTheme="minorHAnsi" w:cstheme="minorHAnsi"/>
          <w:b/>
        </w:rPr>
        <w:t xml:space="preserve"> gleichen Lohn / den Namen der Krankheit</w:t>
      </w:r>
      <w:r>
        <w:rPr>
          <w:rFonts w:asciiTheme="minorHAnsi" w:hAnsiTheme="minorHAnsi" w:cstheme="minorHAnsi"/>
        </w:rPr>
        <w:t xml:space="preserve">  </w:t>
      </w:r>
    </w:p>
    <w:p w:rsidR="005D3520" w:rsidRDefault="005D3520" w:rsidP="005D3520">
      <w:pPr>
        <w:rPr>
          <w:rFonts w:asciiTheme="minorHAnsi" w:hAnsiTheme="minorHAnsi" w:cstheme="minorHAnsi"/>
        </w:rPr>
      </w:pPr>
    </w:p>
    <w:p w:rsidR="005D3520" w:rsidRDefault="00014D72" w:rsidP="00014D72">
      <w:pPr>
        <w:spacing w:line="360" w:lineRule="auto"/>
        <w:rPr>
          <w:rFonts w:asciiTheme="minorHAnsi" w:hAnsiTheme="minorHAnsi" w:cstheme="minorHAnsi"/>
          <w:b/>
        </w:rPr>
      </w:pPr>
      <w:r w:rsidRPr="0072383F">
        <w:rPr>
          <w:rFonts w:asciiTheme="minorHAnsi" w:hAnsiTheme="minorHAnsi" w:cstheme="minorHAnsi"/>
        </w:rPr>
        <w:lastRenderedPageBreak/>
        <w:t xml:space="preserve">Hingegen muss der Arbeitnehmer sich verpflichten mit den Arbeitsmaterialien sorgfältig umzugehen, dem </w:t>
      </w:r>
      <w:r w:rsidR="005D3520" w:rsidRPr="0072383F">
        <w:rPr>
          <w:rFonts w:asciiTheme="minorHAnsi" w:hAnsiTheme="minorHAnsi" w:cstheme="minorHAnsi"/>
        </w:rPr>
        <w:t xml:space="preserve">Arbeitgeber </w:t>
      </w:r>
      <w:sdt>
        <w:sdtPr>
          <w:rPr>
            <w:rFonts w:asciiTheme="minorHAnsi" w:hAnsiTheme="minorHAnsi" w:cstheme="minorHAnsi"/>
          </w:rPr>
          <w:id w:val="1474105945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2383F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 xml:space="preserve">zu machen und über Betriebsgeheimnisse </w:t>
      </w:r>
      <w:sdt>
        <w:sdtPr>
          <w:rPr>
            <w:rFonts w:asciiTheme="minorHAnsi" w:hAnsiTheme="minorHAnsi" w:cstheme="minorHAnsi"/>
          </w:rPr>
          <w:id w:val="931394177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2383F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>einzuhalten. Weiterhin ist er dem Arbeitgeber Gehorsam im Rahmen der gesetzlichen Vorgaben schuldig.</w:t>
      </w:r>
      <w:r w:rsidRPr="0072383F">
        <w:rPr>
          <w:rFonts w:asciiTheme="minorHAnsi" w:hAnsiTheme="minorHAnsi" w:cstheme="minorHAnsi"/>
        </w:rPr>
        <w:br/>
        <w:t xml:space="preserve">Der Arbeitgeber wiederum ist verpflichtet, den Arbeitnehmer </w:t>
      </w:r>
      <w:r w:rsidR="0072383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46576638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2383F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 xml:space="preserve">zu behandeln, ihn zu beschäftigen und ihm am Ende seiner  Tätigkeit ein </w:t>
      </w:r>
      <w:sdt>
        <w:sdtPr>
          <w:rPr>
            <w:rFonts w:asciiTheme="minorHAnsi" w:hAnsiTheme="minorHAnsi" w:cstheme="minorHAnsi"/>
          </w:rPr>
          <w:id w:val="2002839644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2383F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>auszustellen.</w:t>
      </w:r>
      <w:r w:rsidRPr="0072383F">
        <w:rPr>
          <w:rFonts w:asciiTheme="minorHAnsi" w:hAnsiTheme="minorHAnsi" w:cstheme="minorHAnsi"/>
        </w:rPr>
        <w:br/>
        <w:t xml:space="preserve">Verpflichtungen erstrecken sich auch auf die Vorlage von Unterlagen beim Arbeitsantritt.  </w:t>
      </w:r>
      <w:r w:rsidRPr="0072383F">
        <w:rPr>
          <w:rFonts w:asciiTheme="minorHAnsi" w:hAnsiTheme="minorHAnsi" w:cstheme="minorHAnsi"/>
        </w:rPr>
        <w:br/>
        <w:t xml:space="preserve">Hierzu gehören die Mitgliedsbescheinigung bei einer Krankenkasse, der Sozialversicherungsausweis, die </w:t>
      </w:r>
      <w:sdt>
        <w:sdtPr>
          <w:rPr>
            <w:rFonts w:asciiTheme="minorHAnsi" w:hAnsiTheme="minorHAnsi" w:cstheme="minorHAnsi"/>
          </w:rPr>
          <w:id w:val="1989747413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72383F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>und die Lohnsteuerkarte.</w:t>
      </w:r>
      <w:r w:rsidR="0072383F">
        <w:rPr>
          <w:rFonts w:asciiTheme="minorHAnsi" w:hAnsiTheme="minorHAnsi" w:cstheme="minorHAnsi"/>
        </w:rPr>
        <w:br/>
      </w:r>
    </w:p>
    <w:p w:rsidR="005D3520" w:rsidRDefault="0072383F" w:rsidP="005D3520">
      <w:pPr>
        <w:rPr>
          <w:rFonts w:asciiTheme="minorHAnsi" w:hAnsiTheme="minorHAnsi" w:cstheme="minorHAnsi"/>
        </w:rPr>
      </w:pPr>
      <w:r w:rsidRPr="0072383F">
        <w:rPr>
          <w:rFonts w:asciiTheme="minorHAnsi" w:hAnsiTheme="minorHAnsi" w:cstheme="minorHAnsi"/>
          <w:b/>
        </w:rPr>
        <w:t xml:space="preserve">Stillschweigen / </w:t>
      </w:r>
      <w:r w:rsidR="005D3520" w:rsidRPr="0072383F">
        <w:rPr>
          <w:rFonts w:asciiTheme="minorHAnsi" w:hAnsiTheme="minorHAnsi" w:cstheme="minorHAnsi"/>
          <w:b/>
        </w:rPr>
        <w:t>Zeugnis /</w:t>
      </w:r>
      <w:r w:rsidRPr="0072383F">
        <w:rPr>
          <w:rFonts w:asciiTheme="minorHAnsi" w:hAnsiTheme="minorHAnsi" w:cstheme="minorHAnsi"/>
          <w:b/>
        </w:rPr>
        <w:t xml:space="preserve"> Urlaubsbescheinigung des vorherigen Arbeitgebers   / keine </w:t>
      </w:r>
      <w:r w:rsidR="005D3520" w:rsidRPr="0072383F">
        <w:rPr>
          <w:rFonts w:asciiTheme="minorHAnsi" w:hAnsiTheme="minorHAnsi" w:cstheme="minorHAnsi"/>
          <w:b/>
        </w:rPr>
        <w:t>Konkurrenz /</w:t>
      </w:r>
      <w:r w:rsidRPr="0072383F">
        <w:rPr>
          <w:rFonts w:asciiTheme="minorHAnsi" w:hAnsiTheme="minorHAnsi" w:cstheme="minorHAnsi"/>
          <w:b/>
        </w:rPr>
        <w:t xml:space="preserve"> fürsorglich</w:t>
      </w:r>
      <w:r>
        <w:rPr>
          <w:rFonts w:asciiTheme="minorHAnsi" w:hAnsiTheme="minorHAnsi" w:cstheme="minorHAnsi"/>
        </w:rPr>
        <w:t xml:space="preserve">  </w:t>
      </w:r>
    </w:p>
    <w:p w:rsidR="00014D72" w:rsidRPr="0072383F" w:rsidRDefault="0034320C" w:rsidP="00014D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014D72" w:rsidRPr="0072383F">
        <w:rPr>
          <w:rFonts w:asciiTheme="minorHAnsi" w:hAnsiTheme="minorHAnsi" w:cstheme="minorHAnsi"/>
        </w:rPr>
        <w:br/>
        <w:t xml:space="preserve">Jeder Arbeitgeber ist durch </w:t>
      </w:r>
      <w:r w:rsidR="005D3520" w:rsidRPr="0072383F">
        <w:rPr>
          <w:rFonts w:asciiTheme="minorHAnsi" w:hAnsiTheme="minorHAnsi" w:cstheme="minorHAnsi"/>
        </w:rPr>
        <w:t xml:space="preserve">das </w:t>
      </w:r>
      <w:sdt>
        <w:sdtPr>
          <w:rPr>
            <w:rFonts w:asciiTheme="minorHAnsi" w:hAnsiTheme="minorHAnsi" w:cstheme="minorHAnsi"/>
          </w:rPr>
          <w:id w:val="-1569495599"/>
          <w:placeholder>
            <w:docPart w:val="DefaultPlaceholder_-1854013440"/>
          </w:placeholder>
          <w:showingPlcHdr/>
        </w:sdtPr>
        <w:sdtContent>
          <w:bookmarkStart w:id="0" w:name="_GoBack"/>
          <w:r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  <w:bookmarkEnd w:id="0"/>
        </w:sdtContent>
      </w:sdt>
      <w:r w:rsidR="005D3520">
        <w:rPr>
          <w:rFonts w:asciiTheme="minorHAnsi" w:hAnsiTheme="minorHAnsi" w:cstheme="minorHAnsi"/>
        </w:rPr>
        <w:t xml:space="preserve"> </w:t>
      </w:r>
      <w:r w:rsidR="00014D72" w:rsidRPr="0072383F">
        <w:rPr>
          <w:rFonts w:asciiTheme="minorHAnsi" w:hAnsiTheme="minorHAnsi" w:cstheme="minorHAnsi"/>
        </w:rPr>
        <w:t xml:space="preserve">verpflichtet, entweder schriftliche Arbeitsverträge abzuschließen oder zumindest den Inhalt des Vertrags schriftlich niederzulegen. Dies muss spätestens </w:t>
      </w:r>
      <w:r w:rsidR="005D352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58378188"/>
          <w:placeholder>
            <w:docPart w:val="DefaultPlaceholder_-1854013440"/>
          </w:placeholder>
          <w:showingPlcHdr/>
        </w:sdtPr>
        <w:sdtContent>
          <w:r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014D72" w:rsidRPr="0072383F">
        <w:rPr>
          <w:rFonts w:asciiTheme="minorHAnsi" w:hAnsiTheme="minorHAnsi" w:cstheme="minorHAnsi"/>
        </w:rPr>
        <w:t>erfolgen.</w:t>
      </w:r>
    </w:p>
    <w:p w:rsidR="00014D72" w:rsidRPr="0072383F" w:rsidRDefault="00014D72" w:rsidP="00014D72">
      <w:pPr>
        <w:spacing w:line="360" w:lineRule="auto"/>
        <w:rPr>
          <w:rFonts w:asciiTheme="minorHAnsi" w:hAnsiTheme="minorHAnsi" w:cstheme="minorHAnsi"/>
        </w:rPr>
      </w:pPr>
      <w:r w:rsidRPr="0072383F">
        <w:rPr>
          <w:rFonts w:asciiTheme="minorHAnsi" w:hAnsiTheme="minorHAnsi" w:cstheme="minorHAnsi"/>
        </w:rPr>
        <w:t xml:space="preserve">Befristete Arbeitsverträge dürfen </w:t>
      </w:r>
      <w:r w:rsidR="005D3520" w:rsidRPr="0072383F">
        <w:rPr>
          <w:rFonts w:asciiTheme="minorHAnsi" w:hAnsiTheme="minorHAnsi" w:cstheme="minorHAnsi"/>
        </w:rPr>
        <w:t xml:space="preserve">höchstens </w:t>
      </w:r>
      <w:sdt>
        <w:sdtPr>
          <w:rPr>
            <w:rFonts w:asciiTheme="minorHAnsi" w:hAnsiTheme="minorHAnsi" w:cstheme="minorHAnsi"/>
          </w:rPr>
          <w:id w:val="-1966113328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5D3520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>verlängert werden, die Gesamtlaufzeit darf, bis auf einige Ausnahmen, maximal zwei Jahre betragen.</w:t>
      </w:r>
    </w:p>
    <w:p w:rsidR="00014D72" w:rsidRPr="0072383F" w:rsidRDefault="00014D72" w:rsidP="00014D72">
      <w:pPr>
        <w:spacing w:line="360" w:lineRule="auto"/>
        <w:rPr>
          <w:rFonts w:asciiTheme="minorHAnsi" w:hAnsiTheme="minorHAnsi" w:cstheme="minorHAnsi"/>
        </w:rPr>
      </w:pPr>
      <w:r w:rsidRPr="0072383F">
        <w:rPr>
          <w:rFonts w:asciiTheme="minorHAnsi" w:hAnsiTheme="minorHAnsi" w:cstheme="minorHAnsi"/>
        </w:rPr>
        <w:t xml:space="preserve">Der Arbeitgeber muss dem Arbeitnehmer </w:t>
      </w:r>
      <w:r w:rsidR="005D3520" w:rsidRPr="0072383F">
        <w:rPr>
          <w:rFonts w:asciiTheme="minorHAnsi" w:hAnsiTheme="minorHAnsi" w:cstheme="minorHAnsi"/>
        </w:rPr>
        <w:t xml:space="preserve">die </w:t>
      </w:r>
      <w:sdt>
        <w:sdtPr>
          <w:rPr>
            <w:rFonts w:asciiTheme="minorHAnsi" w:hAnsiTheme="minorHAnsi" w:cstheme="minorHAnsi"/>
          </w:rPr>
          <w:id w:val="-426813221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5D3520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 xml:space="preserve">gestatten. </w:t>
      </w:r>
    </w:p>
    <w:p w:rsidR="00CE6BCC" w:rsidRPr="0072383F" w:rsidRDefault="00014D72" w:rsidP="00014D72">
      <w:pPr>
        <w:rPr>
          <w:rFonts w:asciiTheme="minorHAnsi" w:hAnsiTheme="minorHAnsi" w:cstheme="minorHAnsi"/>
          <w:sz w:val="22"/>
        </w:rPr>
      </w:pPr>
      <w:r w:rsidRPr="0072383F">
        <w:rPr>
          <w:rFonts w:asciiTheme="minorHAnsi" w:hAnsiTheme="minorHAnsi" w:cstheme="minorHAnsi"/>
        </w:rPr>
        <w:t xml:space="preserve">Bei einem </w:t>
      </w:r>
      <w:r w:rsidR="005D352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71779053"/>
          <w:placeholder>
            <w:docPart w:val="DefaultPlaceholder_-1854013440"/>
          </w:placeholder>
          <w:showingPlcHdr/>
        </w:sdtPr>
        <w:sdtContent>
          <w:r w:rsidR="0034320C" w:rsidRPr="0034320C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5D3520">
        <w:rPr>
          <w:rFonts w:asciiTheme="minorHAnsi" w:hAnsiTheme="minorHAnsi" w:cstheme="minorHAnsi"/>
        </w:rPr>
        <w:t xml:space="preserve"> </w:t>
      </w:r>
      <w:r w:rsidRPr="0072383F">
        <w:rPr>
          <w:rFonts w:asciiTheme="minorHAnsi" w:hAnsiTheme="minorHAnsi" w:cstheme="minorHAnsi"/>
        </w:rPr>
        <w:t>erklären sich beide Seiten bereit, das Arbeitsverhältnis zu beenden.</w:t>
      </w:r>
      <w:r w:rsidR="005D3520">
        <w:rPr>
          <w:rFonts w:asciiTheme="minorHAnsi" w:hAnsiTheme="minorHAnsi" w:cstheme="minorHAnsi"/>
        </w:rPr>
        <w:br/>
      </w:r>
      <w:r w:rsidR="005D3520">
        <w:rPr>
          <w:rFonts w:asciiTheme="minorHAnsi" w:hAnsiTheme="minorHAnsi" w:cstheme="minorHAnsi"/>
        </w:rPr>
        <w:br/>
      </w:r>
      <w:r w:rsidR="005D3520" w:rsidRPr="005D3520">
        <w:rPr>
          <w:rFonts w:asciiTheme="minorHAnsi" w:hAnsiTheme="minorHAnsi" w:cstheme="minorHAnsi"/>
          <w:b/>
        </w:rPr>
        <w:t>drei Mal / einen Monat nach Beginn des Arbeitsverhältnisses  / Einsicht in seine Personalakte  / Aufhebungsvertrag  / „Nachweisgesetz“</w:t>
      </w:r>
      <w:r w:rsidR="005D3520" w:rsidRPr="0072383F">
        <w:rPr>
          <w:rFonts w:asciiTheme="minorHAnsi" w:hAnsiTheme="minorHAnsi" w:cstheme="minorHAnsi"/>
        </w:rPr>
        <w:t xml:space="preserve"> </w:t>
      </w:r>
      <w:r w:rsidR="005D3520">
        <w:rPr>
          <w:rFonts w:asciiTheme="minorHAnsi" w:hAnsiTheme="minorHAnsi" w:cstheme="minorHAnsi"/>
        </w:rPr>
        <w:t xml:space="preserve">  </w:t>
      </w:r>
    </w:p>
    <w:sectPr w:rsidR="00CE6BCC" w:rsidRPr="0072383F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320C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2383F" w:rsidP="00014D7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34320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</w:t>
          </w:r>
          <w:r w:rsidR="00014D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Einzelarbeitsvertrag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zCtOiO7t6gh4/dn2OZsBzibd6fXM76s9ZOKyM+pIyc10ztmU0bNihs9817vK3S2849wYCn9TmlJO725HE6Wg==" w:salt="JumwY+7sfvr1EcdyRwwQ5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72"/>
    <w:rsid w:val="00044E11"/>
    <w:rsid w:val="00090922"/>
    <w:rsid w:val="000B503B"/>
    <w:rsid w:val="000E1459"/>
    <w:rsid w:val="0018494E"/>
    <w:rsid w:val="00190CF4"/>
    <w:rsid w:val="0019505B"/>
    <w:rsid w:val="001D0D5B"/>
    <w:rsid w:val="001D5F6C"/>
    <w:rsid w:val="001F3666"/>
    <w:rsid w:val="00341C78"/>
    <w:rsid w:val="0034320C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D3520"/>
    <w:rsid w:val="005E3FD3"/>
    <w:rsid w:val="0068490B"/>
    <w:rsid w:val="0071432C"/>
    <w:rsid w:val="0072383F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B34C5E"/>
    <w:rsid w:val="00BE4DCF"/>
    <w:rsid w:val="00CC795E"/>
    <w:rsid w:val="00CE6BCC"/>
    <w:rsid w:val="00D6363C"/>
    <w:rsid w:val="00DD66BF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22D3A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43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6FB2B-F668-4C79-80B9-4C83C5FAB4A5}"/>
      </w:docPartPr>
      <w:docPartBody>
        <w:p w:rsidR="00000000" w:rsidRDefault="00971072">
          <w:r w:rsidRPr="00F231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72"/>
    <w:rsid w:val="009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10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2019-07-19T04:14:00Z</cp:lastPrinted>
  <dcterms:created xsi:type="dcterms:W3CDTF">2019-10-21T13:18:00Z</dcterms:created>
  <dcterms:modified xsi:type="dcterms:W3CDTF">2019-10-21T13:18:00Z</dcterms:modified>
</cp:coreProperties>
</file>