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93" w:rsidRPr="000B1E2C" w:rsidRDefault="001C33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</w:rPr>
        <w:t xml:space="preserve">Explainity: </w:t>
      </w:r>
      <w:r w:rsidR="00467DBA" w:rsidRPr="000B1E2C">
        <w:rPr>
          <w:rFonts w:ascii="Arial" w:hAnsi="Arial" w:cs="Arial"/>
          <w:b/>
          <w:sz w:val="18"/>
        </w:rPr>
        <w:t>einfach erklärt</w:t>
      </w:r>
      <w:r>
        <w:rPr>
          <w:rFonts w:ascii="Arial" w:hAnsi="Arial" w:cs="Arial"/>
          <w:b/>
          <w:sz w:val="18"/>
        </w:rPr>
        <w:t xml:space="preserve"> –</w:t>
      </w:r>
      <w:r w:rsidR="00F331F0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</w:t>
      </w:r>
      <w:r w:rsidR="00F331F0">
        <w:rPr>
          <w:rFonts w:ascii="Arial" w:hAnsi="Arial" w:cs="Arial"/>
          <w:b/>
          <w:sz w:val="18"/>
        </w:rPr>
        <w:t>leichtere Fragen</w:t>
      </w:r>
      <w:r w:rsidR="00467DBA" w:rsidRPr="000B1E2C">
        <w:rPr>
          <w:rFonts w:ascii="Arial" w:hAnsi="Arial" w:cs="Arial"/>
          <w:b/>
          <w:sz w:val="18"/>
        </w:rPr>
        <w:br/>
      </w:r>
      <w:r w:rsidR="00467DBA" w:rsidRPr="000B1E2C">
        <w:rPr>
          <w:rFonts w:ascii="Arial" w:hAnsi="Arial" w:cs="Arial"/>
          <w:sz w:val="18"/>
        </w:rPr>
        <w:t>Thema: Unternehmensrechtsformen Teil 1: Die Einzelunternehmung</w:t>
      </w:r>
      <w:r w:rsidR="000B1E2C">
        <w:rPr>
          <w:rFonts w:ascii="Arial" w:hAnsi="Arial" w:cs="Arial"/>
          <w:sz w:val="18"/>
        </w:rPr>
        <w:t xml:space="preserve">        </w:t>
      </w:r>
      <w:r w:rsidR="00467DBA" w:rsidRPr="000B1E2C">
        <w:rPr>
          <w:rFonts w:ascii="Arial" w:hAnsi="Arial" w:cs="Arial"/>
          <w:sz w:val="18"/>
        </w:rPr>
        <w:t>Datum der Veröffentlichung: 06.07.2015</w:t>
      </w:r>
      <w:r w:rsidR="00467DBA" w:rsidRPr="000B1E2C">
        <w:rPr>
          <w:rFonts w:ascii="Arial" w:hAnsi="Arial" w:cs="Arial"/>
          <w:sz w:val="18"/>
        </w:rPr>
        <w:br/>
      </w:r>
      <w:r w:rsidR="00467DBA" w:rsidRPr="00033C93">
        <w:rPr>
          <w:rFonts w:ascii="Arial" w:hAnsi="Arial" w:cs="Arial"/>
        </w:rPr>
        <w:br/>
      </w:r>
      <w:r w:rsidR="00F331F0">
        <w:rPr>
          <w:rFonts w:ascii="Arial" w:hAnsi="Arial" w:cs="Arial"/>
          <w:sz w:val="24"/>
        </w:rPr>
        <w:t>Leichtere</w:t>
      </w:r>
      <w:r>
        <w:rPr>
          <w:rFonts w:ascii="Arial" w:hAnsi="Arial" w:cs="Arial"/>
          <w:sz w:val="24"/>
        </w:rPr>
        <w:t xml:space="preserve"> </w:t>
      </w:r>
      <w:r w:rsidR="00467DBA" w:rsidRPr="000B1E2C">
        <w:rPr>
          <w:rFonts w:ascii="Arial" w:hAnsi="Arial" w:cs="Arial"/>
          <w:sz w:val="24"/>
        </w:rPr>
        <w:t>Fragen zum Film „Die Einzelunternehmung“</w:t>
      </w:r>
      <w:r w:rsidR="00467DBA" w:rsidRPr="000B1E2C">
        <w:rPr>
          <w:rFonts w:ascii="Arial" w:hAnsi="Arial" w:cs="Arial"/>
          <w:sz w:val="24"/>
        </w:rPr>
        <w:br/>
      </w:r>
      <w:r w:rsidR="00467DBA" w:rsidRPr="000B1E2C">
        <w:rPr>
          <w:rFonts w:ascii="Arial" w:hAnsi="Arial" w:cs="Arial"/>
          <w:sz w:val="20"/>
          <w:szCs w:val="20"/>
        </w:rPr>
        <w:t>Bitte beantworten Sie die folgenden Fragen im Dokument</w:t>
      </w:r>
      <w:r w:rsidR="00033C93" w:rsidRPr="000B1E2C">
        <w:rPr>
          <w:rFonts w:ascii="Arial" w:hAnsi="Arial" w:cs="Arial"/>
          <w:sz w:val="20"/>
          <w:szCs w:val="20"/>
        </w:rPr>
        <w:t xml:space="preserve"> </w:t>
      </w:r>
      <w:r w:rsidR="00F331F0">
        <w:rPr>
          <w:rFonts w:ascii="Arial" w:hAnsi="Arial" w:cs="Arial"/>
          <w:sz w:val="20"/>
          <w:szCs w:val="20"/>
        </w:rPr>
        <w:t>in dem angegebenen Textfeld</w:t>
      </w:r>
      <w:r w:rsidR="00033C93" w:rsidRPr="000B1E2C">
        <w:rPr>
          <w:rFonts w:ascii="Arial" w:hAnsi="Arial" w:cs="Arial"/>
          <w:sz w:val="20"/>
          <w:szCs w:val="20"/>
        </w:rPr>
        <w:t>:</w:t>
      </w:r>
    </w:p>
    <w:p w:rsidR="00FA62C0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  <w:t xml:space="preserve">Aufgabe 1: </w:t>
      </w:r>
      <w:r w:rsidR="00300C1C">
        <w:rPr>
          <w:rFonts w:ascii="Arial" w:hAnsi="Arial" w:cs="Arial"/>
          <w:sz w:val="20"/>
          <w:szCs w:val="20"/>
        </w:rPr>
        <w:t xml:space="preserve">In welche drei Unterformen lassen sich alle Unternehmungen einteilen? </w:t>
      </w:r>
      <w:r w:rsidRPr="000B1E2C">
        <w:rPr>
          <w:rFonts w:ascii="Arial" w:hAnsi="Arial" w:cs="Arial"/>
          <w:sz w:val="20"/>
          <w:szCs w:val="20"/>
        </w:rPr>
        <w:t>:</w:t>
      </w:r>
      <w:r w:rsidR="00467DBA" w:rsidRPr="000B1E2C">
        <w:rPr>
          <w:rFonts w:ascii="Arial" w:hAnsi="Arial" w:cs="Arial"/>
          <w:sz w:val="20"/>
          <w:szCs w:val="20"/>
        </w:rPr>
        <w:br/>
      </w:r>
      <w:r w:rsidR="00467DBA"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068316066"/>
          <w:lock w:val="sdtLocked"/>
          <w:placeholder>
            <w:docPart w:val="DefaultPlaceholder_-1854013440"/>
          </w:placeholder>
          <w:showingPlcHdr/>
          <w15:color w:val="FF6600"/>
        </w:sdtPr>
        <w:sdtEndPr/>
        <w:sdtContent>
          <w:bookmarkStart w:id="0" w:name="_GoBack"/>
          <w:r w:rsidR="00DB0625" w:rsidRPr="00DD712D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33C93" w:rsidRPr="000B1E2C" w:rsidRDefault="00033C93">
      <w:pPr>
        <w:rPr>
          <w:rFonts w:ascii="Arial" w:hAnsi="Arial" w:cs="Arial"/>
          <w:sz w:val="20"/>
          <w:szCs w:val="20"/>
        </w:rPr>
      </w:pPr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2: </w:t>
      </w:r>
      <w:r w:rsidR="00F71150">
        <w:rPr>
          <w:rFonts w:ascii="Arial" w:hAnsi="Arial" w:cs="Arial"/>
          <w:sz w:val="20"/>
          <w:szCs w:val="20"/>
        </w:rPr>
        <w:t>Unternehmensrechtsformen unterscheiden sich zum Beispiel durch die Gewinnverteilung.</w:t>
      </w:r>
      <w:r w:rsidR="001C33A3">
        <w:rPr>
          <w:rFonts w:ascii="Arial" w:hAnsi="Arial" w:cs="Arial"/>
          <w:sz w:val="20"/>
          <w:szCs w:val="20"/>
        </w:rPr>
        <w:t xml:space="preserve"> </w:t>
      </w:r>
      <w:r w:rsidR="00F71150">
        <w:rPr>
          <w:rFonts w:ascii="Arial" w:hAnsi="Arial" w:cs="Arial"/>
          <w:sz w:val="20"/>
          <w:szCs w:val="20"/>
        </w:rPr>
        <w:t>Nennen Sie zwei weitere Beispiele, durch die sich die Unternehmensrechtsformen unterscheiden.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764298085"/>
          <w:lock w:val="sdtLocked"/>
          <w:placeholder>
            <w:docPart w:val="A8226D1C4F3640C893E6D81777372AAB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3: </w:t>
      </w:r>
      <w:r w:rsidR="001C33A3">
        <w:rPr>
          <w:rFonts w:ascii="Arial" w:hAnsi="Arial" w:cs="Arial"/>
          <w:sz w:val="20"/>
          <w:szCs w:val="20"/>
        </w:rPr>
        <w:t>Wodurch unterscheidet sich eine Einzelunternehmung von der Personen- und Kapitalgesellschaft?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57726577"/>
          <w:lock w:val="sdtLocked"/>
          <w:placeholder>
            <w:docPart w:val="CC0C36049E3E4126BF2BD238C5702DCC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lastRenderedPageBreak/>
        <w:t xml:space="preserve">Aufgabe 4: </w:t>
      </w:r>
      <w:r w:rsidR="001C33A3">
        <w:rPr>
          <w:rFonts w:ascii="Arial" w:hAnsi="Arial" w:cs="Arial"/>
          <w:sz w:val="20"/>
          <w:szCs w:val="20"/>
        </w:rPr>
        <w:t xml:space="preserve">Welche der nachfolgenden Berufe </w:t>
      </w:r>
      <w:r w:rsidR="00F71150">
        <w:rPr>
          <w:rFonts w:ascii="Arial" w:hAnsi="Arial" w:cs="Arial"/>
          <w:sz w:val="20"/>
          <w:szCs w:val="20"/>
        </w:rPr>
        <w:t xml:space="preserve">sind </w:t>
      </w:r>
      <w:r w:rsidR="001C33A3">
        <w:rPr>
          <w:rFonts w:ascii="Arial" w:hAnsi="Arial" w:cs="Arial"/>
          <w:sz w:val="20"/>
          <w:szCs w:val="20"/>
        </w:rPr>
        <w:t>„Freiberufler</w:t>
      </w:r>
      <w:r w:rsidR="00F331F0">
        <w:rPr>
          <w:rFonts w:ascii="Arial" w:hAnsi="Arial" w:cs="Arial"/>
          <w:sz w:val="20"/>
          <w:szCs w:val="20"/>
        </w:rPr>
        <w:t>“</w:t>
      </w:r>
      <w:r w:rsidR="001C33A3">
        <w:rPr>
          <w:rFonts w:ascii="Arial" w:hAnsi="Arial" w:cs="Arial"/>
          <w:sz w:val="20"/>
          <w:szCs w:val="20"/>
        </w:rPr>
        <w:t>?</w:t>
      </w:r>
      <w:r w:rsidR="001C33A3">
        <w:rPr>
          <w:rFonts w:ascii="Arial" w:hAnsi="Arial" w:cs="Arial"/>
          <w:sz w:val="20"/>
          <w:szCs w:val="20"/>
        </w:rPr>
        <w:br/>
        <w:t xml:space="preserve"> - Dr. Strasser, </w:t>
      </w:r>
      <w:r w:rsidR="00F331F0">
        <w:rPr>
          <w:rFonts w:ascii="Arial" w:hAnsi="Arial" w:cs="Arial"/>
          <w:sz w:val="20"/>
          <w:szCs w:val="20"/>
        </w:rPr>
        <w:t>Facharzt für Hämatologie /</w:t>
      </w:r>
      <w:r w:rsidR="001C33A3">
        <w:rPr>
          <w:rFonts w:ascii="Arial" w:hAnsi="Arial" w:cs="Arial"/>
          <w:sz w:val="20"/>
          <w:szCs w:val="20"/>
        </w:rPr>
        <w:t xml:space="preserve"> </w:t>
      </w:r>
      <w:r w:rsidR="00F331F0">
        <w:rPr>
          <w:rFonts w:ascii="Arial" w:hAnsi="Arial" w:cs="Arial"/>
          <w:sz w:val="20"/>
          <w:szCs w:val="20"/>
        </w:rPr>
        <w:t xml:space="preserve">Malerbetrieb </w:t>
      </w:r>
      <w:r w:rsidR="001C33A3">
        <w:rPr>
          <w:rFonts w:ascii="Arial" w:hAnsi="Arial" w:cs="Arial"/>
          <w:sz w:val="20"/>
          <w:szCs w:val="20"/>
        </w:rPr>
        <w:t xml:space="preserve">Karl </w:t>
      </w:r>
      <w:proofErr w:type="spellStart"/>
      <w:r w:rsidR="001C33A3">
        <w:rPr>
          <w:rFonts w:ascii="Arial" w:hAnsi="Arial" w:cs="Arial"/>
          <w:sz w:val="20"/>
          <w:szCs w:val="20"/>
        </w:rPr>
        <w:t>F</w:t>
      </w:r>
      <w:r w:rsidR="00F331F0">
        <w:rPr>
          <w:rFonts w:ascii="Arial" w:hAnsi="Arial" w:cs="Arial"/>
          <w:sz w:val="20"/>
          <w:szCs w:val="20"/>
        </w:rPr>
        <w:t>rommann</w:t>
      </w:r>
      <w:proofErr w:type="spellEnd"/>
      <w:r w:rsidR="00F331F0">
        <w:rPr>
          <w:rFonts w:ascii="Arial" w:hAnsi="Arial" w:cs="Arial"/>
          <w:sz w:val="20"/>
          <w:szCs w:val="20"/>
        </w:rPr>
        <w:t xml:space="preserve">  /</w:t>
      </w:r>
      <w:r w:rsidR="001C33A3">
        <w:rPr>
          <w:rFonts w:ascii="Arial" w:hAnsi="Arial" w:cs="Arial"/>
          <w:sz w:val="20"/>
          <w:szCs w:val="20"/>
        </w:rPr>
        <w:t xml:space="preserve"> </w:t>
      </w:r>
      <w:r w:rsidR="00F331F0">
        <w:rPr>
          <w:rFonts w:ascii="Arial" w:hAnsi="Arial" w:cs="Arial"/>
          <w:sz w:val="20"/>
          <w:szCs w:val="20"/>
        </w:rPr>
        <w:t xml:space="preserve">Andrea Swoboda, </w:t>
      </w:r>
      <w:proofErr w:type="spellStart"/>
      <w:r w:rsidR="00F331F0">
        <w:rPr>
          <w:rFonts w:ascii="Arial" w:hAnsi="Arial" w:cs="Arial"/>
          <w:sz w:val="20"/>
          <w:szCs w:val="20"/>
        </w:rPr>
        <w:t>e.Kfr</w:t>
      </w:r>
      <w:proofErr w:type="spellEnd"/>
      <w:r w:rsidR="00F331F0">
        <w:rPr>
          <w:rFonts w:ascii="Arial" w:hAnsi="Arial" w:cs="Arial"/>
          <w:sz w:val="20"/>
          <w:szCs w:val="20"/>
        </w:rPr>
        <w:t xml:space="preserve">. /  Diplomingenieur Rüdiger </w:t>
      </w:r>
      <w:proofErr w:type="spellStart"/>
      <w:r w:rsidR="00F331F0">
        <w:rPr>
          <w:rFonts w:ascii="Arial" w:hAnsi="Arial" w:cs="Arial"/>
          <w:sz w:val="20"/>
          <w:szCs w:val="20"/>
        </w:rPr>
        <w:t>Weiss</w:t>
      </w:r>
      <w:proofErr w:type="spellEnd"/>
      <w:r w:rsidR="00F331F0">
        <w:rPr>
          <w:rFonts w:ascii="Arial" w:hAnsi="Arial" w:cs="Arial"/>
          <w:sz w:val="20"/>
          <w:szCs w:val="20"/>
        </w:rPr>
        <w:t xml:space="preserve"> / Getränke Hoffmann / Architekturbüro Wilhelm </w:t>
      </w:r>
      <w:proofErr w:type="spellStart"/>
      <w:r w:rsidR="00F331F0">
        <w:rPr>
          <w:rFonts w:ascii="Arial" w:hAnsi="Arial" w:cs="Arial"/>
          <w:sz w:val="20"/>
          <w:szCs w:val="20"/>
        </w:rPr>
        <w:t>Tessel</w:t>
      </w:r>
      <w:proofErr w:type="spellEnd"/>
      <w:r w:rsidR="00F331F0">
        <w:rPr>
          <w:rFonts w:ascii="Arial" w:hAnsi="Arial" w:cs="Arial"/>
          <w:sz w:val="20"/>
          <w:szCs w:val="20"/>
        </w:rPr>
        <w:t xml:space="preserve"> -</w:t>
      </w:r>
      <w:r w:rsidR="001C33A3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924711504"/>
          <w:lock w:val="sdtLocked"/>
          <w:placeholder>
            <w:docPart w:val="E36CFB1A4C814DEBB933B5B45373AFF2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5: </w:t>
      </w:r>
      <w:r w:rsidR="00F71150">
        <w:rPr>
          <w:rFonts w:ascii="Arial" w:hAnsi="Arial" w:cs="Arial"/>
          <w:sz w:val="20"/>
          <w:szCs w:val="20"/>
        </w:rPr>
        <w:t>Wofür steht die Abkürzung „</w:t>
      </w:r>
      <w:proofErr w:type="spellStart"/>
      <w:r w:rsidR="00F71150">
        <w:rPr>
          <w:rFonts w:ascii="Arial" w:hAnsi="Arial" w:cs="Arial"/>
          <w:sz w:val="20"/>
          <w:szCs w:val="20"/>
        </w:rPr>
        <w:t>e.K</w:t>
      </w:r>
      <w:proofErr w:type="spellEnd"/>
      <w:r w:rsidR="00F331F0">
        <w:rPr>
          <w:rFonts w:ascii="Arial" w:hAnsi="Arial" w:cs="Arial"/>
          <w:sz w:val="20"/>
          <w:szCs w:val="20"/>
        </w:rPr>
        <w:t>.</w:t>
      </w:r>
      <w:r w:rsidR="00F71150">
        <w:rPr>
          <w:rFonts w:ascii="Arial" w:hAnsi="Arial" w:cs="Arial"/>
          <w:sz w:val="20"/>
          <w:szCs w:val="20"/>
        </w:rPr>
        <w:t>“?</w:t>
      </w:r>
      <w:r w:rsidRPr="000B1E2C">
        <w:rPr>
          <w:rFonts w:ascii="Arial" w:hAnsi="Arial" w:cs="Arial"/>
          <w:sz w:val="20"/>
          <w:szCs w:val="20"/>
        </w:rPr>
        <w:t xml:space="preserve"> 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94950670"/>
          <w:placeholder>
            <w:docPart w:val="A00BB0E60D5F47DDB0D30318117E4EAA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Default="000B1E2C" w:rsidP="000B1E2C">
      <w:pPr>
        <w:rPr>
          <w:rFonts w:ascii="Arial" w:hAnsi="Arial" w:cs="Arial"/>
          <w:sz w:val="20"/>
          <w:szCs w:val="20"/>
        </w:rPr>
      </w:pPr>
    </w:p>
    <w:p w:rsidR="00F331F0" w:rsidRDefault="00F331F0" w:rsidP="000B1E2C">
      <w:pPr>
        <w:rPr>
          <w:rFonts w:ascii="Arial" w:hAnsi="Arial" w:cs="Arial"/>
          <w:sz w:val="20"/>
          <w:szCs w:val="20"/>
        </w:rPr>
      </w:pPr>
    </w:p>
    <w:p w:rsidR="00F331F0" w:rsidRPr="000B1E2C" w:rsidRDefault="00F331F0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6: </w:t>
      </w:r>
      <w:r w:rsidR="00F71150">
        <w:rPr>
          <w:rFonts w:ascii="Arial" w:hAnsi="Arial" w:cs="Arial"/>
          <w:sz w:val="20"/>
          <w:szCs w:val="20"/>
        </w:rPr>
        <w:t>Wo müssen sich Kleingewerbetreibende und Kaufleute bei der Unternehmensgründung anmelden?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21642076"/>
          <w:placeholder>
            <w:docPart w:val="FDA178D2E41340E096BC98B511298E89"/>
          </w:placeholder>
          <w:temporary/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7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Wo muss sich der </w:t>
      </w:r>
      <w:r w:rsidR="00F331F0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eingetragene Kaufmann</w:t>
      </w:r>
      <w:r w:rsidR="00F331F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bei der Unternehmensgründung  darüber hinaus </w:t>
      </w:r>
      <w:r w:rsidR="00F331F0">
        <w:rPr>
          <w:rFonts w:ascii="Arial" w:hAnsi="Arial" w:cs="Arial"/>
          <w:sz w:val="20"/>
          <w:szCs w:val="20"/>
        </w:rPr>
        <w:t>eintragen</w:t>
      </w:r>
      <w:r>
        <w:rPr>
          <w:rFonts w:ascii="Arial" w:hAnsi="Arial" w:cs="Arial"/>
          <w:sz w:val="20"/>
          <w:szCs w:val="20"/>
        </w:rPr>
        <w:t>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30754398"/>
          <w:placeholder>
            <w:docPart w:val="EA0024FE6173467897B8966689B29641"/>
          </w:placeholder>
          <w:temporary/>
          <w:showingPlcHdr/>
          <w15:color w:val="FF6600"/>
        </w:sdtPr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8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Woraus muss der Name des</w:t>
      </w:r>
      <w:r w:rsidRPr="000B1E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Unternehmens eines Freiberuflers oder Kleingewerbetreibenden bestehen?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615095668"/>
          <w:placeholder>
            <w:docPart w:val="DFC505EA42184AEDA45C6226EBA82CED"/>
          </w:placeholder>
          <w:showingPlcHdr/>
          <w15:color w:val="FF6600"/>
        </w:sdtPr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9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Welche Unterform der Einzelunternehmung darf </w:t>
      </w:r>
      <w:r w:rsidR="00247CFA">
        <w:rPr>
          <w:rFonts w:ascii="Arial" w:hAnsi="Arial" w:cs="Arial"/>
          <w:sz w:val="20"/>
          <w:szCs w:val="20"/>
        </w:rPr>
        <w:t xml:space="preserve">auch </w:t>
      </w:r>
      <w:r>
        <w:rPr>
          <w:rFonts w:ascii="Arial" w:hAnsi="Arial" w:cs="Arial"/>
          <w:sz w:val="20"/>
          <w:szCs w:val="20"/>
        </w:rPr>
        <w:t xml:space="preserve">einen Phantasienamen wählen? 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360793944"/>
          <w:placeholder>
            <w:docPart w:val="1F4B756C9EE7488789E4A470FC3B940E"/>
          </w:placeholder>
          <w:showingPlcHdr/>
          <w15:color w:val="FF6600"/>
        </w:sdtPr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10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Wie erfolgt die Gewinnaufteilung</w:t>
      </w:r>
      <w:r w:rsidR="00247CFA">
        <w:rPr>
          <w:rFonts w:ascii="Arial" w:hAnsi="Arial" w:cs="Arial"/>
          <w:sz w:val="20"/>
          <w:szCs w:val="20"/>
        </w:rPr>
        <w:t xml:space="preserve"> bei der Einzelunternehmung</w:t>
      </w:r>
      <w:r>
        <w:rPr>
          <w:rFonts w:ascii="Arial" w:hAnsi="Arial" w:cs="Arial"/>
          <w:sz w:val="20"/>
          <w:szCs w:val="20"/>
        </w:rPr>
        <w:t>?</w:t>
      </w:r>
      <w:r w:rsidRPr="000B1E2C">
        <w:rPr>
          <w:rFonts w:ascii="Arial" w:hAnsi="Arial" w:cs="Arial"/>
          <w:sz w:val="20"/>
          <w:szCs w:val="20"/>
        </w:rPr>
        <w:br/>
      </w: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557289003"/>
          <w:placeholder>
            <w:docPart w:val="5DB450D23E3C4A5FA3A5810917F60B26"/>
          </w:placeholder>
          <w:temporary/>
          <w:showingPlcHdr/>
          <w15:color w:val="FF6600"/>
        </w:sdtPr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1150" w:rsidRPr="000B1E2C" w:rsidRDefault="00F71150" w:rsidP="00F7115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F71150" w:rsidRPr="000B1E2C" w:rsidRDefault="00F71150" w:rsidP="00F71150">
      <w:pPr>
        <w:rPr>
          <w:rFonts w:ascii="Arial" w:hAnsi="Arial" w:cs="Arial"/>
          <w:sz w:val="20"/>
          <w:szCs w:val="20"/>
        </w:rPr>
      </w:pPr>
    </w:p>
    <w:sectPr w:rsidR="00F71150" w:rsidRPr="000B1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A"/>
    <w:rsid w:val="00033C93"/>
    <w:rsid w:val="000B1E2C"/>
    <w:rsid w:val="000E3154"/>
    <w:rsid w:val="001C33A3"/>
    <w:rsid w:val="00247CFA"/>
    <w:rsid w:val="00286C65"/>
    <w:rsid w:val="00300C1C"/>
    <w:rsid w:val="00366742"/>
    <w:rsid w:val="00467DBA"/>
    <w:rsid w:val="007C6D03"/>
    <w:rsid w:val="00A30875"/>
    <w:rsid w:val="00C24B59"/>
    <w:rsid w:val="00DB0625"/>
    <w:rsid w:val="00E6632A"/>
    <w:rsid w:val="00F331F0"/>
    <w:rsid w:val="00F71150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23A3"/>
  <w15:chartTrackingRefBased/>
  <w15:docId w15:val="{E34B4A93-B671-4EBF-98B7-E65C4374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6C0F0-DCD8-4C36-90FC-C1F7F2257A6B}"/>
      </w:docPartPr>
      <w:docPartBody>
        <w:p w:rsidR="00642DEF" w:rsidRDefault="00157A79"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226D1C4F3640C893E6D81777372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789CA-8EEE-4CFC-AAD4-3E122D43BB09}"/>
      </w:docPartPr>
      <w:docPartBody>
        <w:p w:rsidR="00642DEF" w:rsidRDefault="00157A79" w:rsidP="00157A79">
          <w:pPr>
            <w:pStyle w:val="A8226D1C4F3640C893E6D81777372AAB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C36049E3E4126BF2BD238C5702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459D-3110-47AE-A71F-E42671921BA1}"/>
      </w:docPartPr>
      <w:docPartBody>
        <w:p w:rsidR="00642DEF" w:rsidRDefault="00157A79" w:rsidP="00157A79">
          <w:pPr>
            <w:pStyle w:val="CC0C36049E3E4126BF2BD238C5702DCC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CFB1A4C814DEBB933B5B45373A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2E4DB-8034-49A9-BBCD-802BE72797E8}"/>
      </w:docPartPr>
      <w:docPartBody>
        <w:p w:rsidR="00642DEF" w:rsidRDefault="00157A79" w:rsidP="00157A79">
          <w:pPr>
            <w:pStyle w:val="E36CFB1A4C814DEBB933B5B45373AFF2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BB0E60D5F47DDB0D30318117E4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7D28-CED3-4FA5-93CC-3E17D655B8BB}"/>
      </w:docPartPr>
      <w:docPartBody>
        <w:p w:rsidR="00642DEF" w:rsidRDefault="00157A79" w:rsidP="00157A79">
          <w:pPr>
            <w:pStyle w:val="A00BB0E60D5F47DDB0D30318117E4EAA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A178D2E41340E096BC98B511298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C20B2-D661-4456-A6B3-6311879FB1BC}"/>
      </w:docPartPr>
      <w:docPartBody>
        <w:p w:rsidR="00642DEF" w:rsidRDefault="00157A79" w:rsidP="00157A79">
          <w:pPr>
            <w:pStyle w:val="FDA178D2E41340E096BC98B511298E89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C505EA42184AEDA45C6226EBA82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626D9-593E-4286-B6E3-A6A017ACE043}"/>
      </w:docPartPr>
      <w:docPartBody>
        <w:p w:rsidR="00000000" w:rsidRDefault="00642DEF" w:rsidP="00642DEF">
          <w:pPr>
            <w:pStyle w:val="DFC505EA42184AEDA45C6226EBA82CED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B450D23E3C4A5FA3A5810917F60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3DF0C-CEB2-41FD-988D-4FA1A3729C49}"/>
      </w:docPartPr>
      <w:docPartBody>
        <w:p w:rsidR="00000000" w:rsidRDefault="00642DEF" w:rsidP="00642DEF">
          <w:pPr>
            <w:pStyle w:val="5DB450D23E3C4A5FA3A5810917F60B26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0024FE6173467897B8966689B29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644BF-889C-46AC-8B8C-40CBFB7DA29E}"/>
      </w:docPartPr>
      <w:docPartBody>
        <w:p w:rsidR="00000000" w:rsidRDefault="00642DEF" w:rsidP="00642DEF">
          <w:pPr>
            <w:pStyle w:val="EA0024FE6173467897B8966689B29641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4B756C9EE7488789E4A470FC3B9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B1C50-7293-4600-A922-8AE6B0C3C133}"/>
      </w:docPartPr>
      <w:docPartBody>
        <w:p w:rsidR="00000000" w:rsidRDefault="00642DEF" w:rsidP="00642DEF">
          <w:pPr>
            <w:pStyle w:val="1F4B756C9EE7488789E4A470FC3B940E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9"/>
    <w:rsid w:val="00157A79"/>
    <w:rsid w:val="006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2DEF"/>
    <w:rPr>
      <w:color w:val="808080"/>
    </w:rPr>
  </w:style>
  <w:style w:type="paragraph" w:customStyle="1" w:styleId="B6899D642E1A430CB02C676E6C629485">
    <w:name w:val="B6899D642E1A430CB02C676E6C629485"/>
    <w:rsid w:val="00157A79"/>
  </w:style>
  <w:style w:type="paragraph" w:customStyle="1" w:styleId="430437E3CCF249CB8DF23B12A92992A8">
    <w:name w:val="430437E3CCF249CB8DF23B12A92992A8"/>
    <w:rsid w:val="00157A79"/>
  </w:style>
  <w:style w:type="paragraph" w:customStyle="1" w:styleId="A8226D1C4F3640C893E6D81777372AAB">
    <w:name w:val="A8226D1C4F3640C893E6D81777372AAB"/>
    <w:rsid w:val="00157A79"/>
  </w:style>
  <w:style w:type="paragraph" w:customStyle="1" w:styleId="CC0C36049E3E4126BF2BD238C5702DCC">
    <w:name w:val="CC0C36049E3E4126BF2BD238C5702DCC"/>
    <w:rsid w:val="00157A79"/>
  </w:style>
  <w:style w:type="paragraph" w:customStyle="1" w:styleId="E36CFB1A4C814DEBB933B5B45373AFF2">
    <w:name w:val="E36CFB1A4C814DEBB933B5B45373AFF2"/>
    <w:rsid w:val="00157A79"/>
  </w:style>
  <w:style w:type="paragraph" w:customStyle="1" w:styleId="A00BB0E60D5F47DDB0D30318117E4EAA">
    <w:name w:val="A00BB0E60D5F47DDB0D30318117E4EAA"/>
    <w:rsid w:val="00157A79"/>
  </w:style>
  <w:style w:type="paragraph" w:customStyle="1" w:styleId="FDA178D2E41340E096BC98B511298E89">
    <w:name w:val="FDA178D2E41340E096BC98B511298E89"/>
    <w:rsid w:val="00157A79"/>
  </w:style>
  <w:style w:type="paragraph" w:customStyle="1" w:styleId="C5BEB491F82B4336A99235C2C5F042D5">
    <w:name w:val="C5BEB491F82B4336A99235C2C5F042D5"/>
    <w:rsid w:val="00642DEF"/>
  </w:style>
  <w:style w:type="paragraph" w:customStyle="1" w:styleId="DFC505EA42184AEDA45C6226EBA82CED">
    <w:name w:val="DFC505EA42184AEDA45C6226EBA82CED"/>
    <w:rsid w:val="00642DEF"/>
  </w:style>
  <w:style w:type="paragraph" w:customStyle="1" w:styleId="5DB450D23E3C4A5FA3A5810917F60B26">
    <w:name w:val="5DB450D23E3C4A5FA3A5810917F60B26"/>
    <w:rsid w:val="00642DEF"/>
  </w:style>
  <w:style w:type="paragraph" w:customStyle="1" w:styleId="1F47CB6535A14AA3A772694DADD5A697">
    <w:name w:val="1F47CB6535A14AA3A772694DADD5A697"/>
    <w:rsid w:val="00642DEF"/>
  </w:style>
  <w:style w:type="paragraph" w:customStyle="1" w:styleId="C407BE435E894AA5B316386BF0F35772">
    <w:name w:val="C407BE435E894AA5B316386BF0F35772"/>
    <w:rsid w:val="00642DEF"/>
  </w:style>
  <w:style w:type="paragraph" w:customStyle="1" w:styleId="573303EFDC35406480243BF36E3366D7">
    <w:name w:val="573303EFDC35406480243BF36E3366D7"/>
    <w:rsid w:val="00642DEF"/>
  </w:style>
  <w:style w:type="paragraph" w:customStyle="1" w:styleId="EA0024FE6173467897B8966689B29641">
    <w:name w:val="EA0024FE6173467897B8966689B29641"/>
    <w:rsid w:val="00642DEF"/>
  </w:style>
  <w:style w:type="paragraph" w:customStyle="1" w:styleId="1F4B756C9EE7488789E4A470FC3B940E">
    <w:name w:val="1F4B756C9EE7488789E4A470FC3B940E"/>
    <w:rsid w:val="00642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2019-05-25T16:30:00Z</dcterms:created>
  <dcterms:modified xsi:type="dcterms:W3CDTF">2019-05-25T16:30:00Z</dcterms:modified>
</cp:coreProperties>
</file>