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D3A53" w:rsidRPr="00ED3A53" w:rsidRDefault="00ED3A53" w:rsidP="00CC795E">
      <w:pPr>
        <w:rPr>
          <w:rFonts w:ascii="Lucida Sans" w:hAnsi="Lucida Sans"/>
          <w:sz w:val="22"/>
        </w:rPr>
      </w:pPr>
      <w:r w:rsidRPr="00ED3A53">
        <w:rPr>
          <w:rFonts w:ascii="Lucida Sans" w:hAnsi="Lucida Sans"/>
          <w:sz w:val="22"/>
        </w:rPr>
        <w:t xml:space="preserve">Name: </w:t>
      </w:r>
      <w:sdt>
        <w:sdtPr>
          <w:rPr>
            <w:rFonts w:ascii="Lucida Sans" w:hAnsi="Lucida Sans"/>
            <w:i/>
            <w:sz w:val="22"/>
          </w:rPr>
          <w:id w:val="1733583244"/>
          <w:placeholder>
            <w:docPart w:val="CA9E24EF92F94988A436CB6241BAC16C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Text eingeben </w:t>
          </w:r>
        </w:sdtContent>
      </w:sdt>
      <w:r w:rsidR="001F0873" w:rsidRPr="00373593">
        <w:t xml:space="preserve"> </w:t>
      </w:r>
      <w:r w:rsidR="001F0873">
        <w:t xml:space="preserve">  </w:t>
      </w:r>
      <w:r w:rsidRPr="00ED3A53">
        <w:rPr>
          <w:rFonts w:ascii="Lucida Sans" w:hAnsi="Lucida Sans"/>
          <w:sz w:val="22"/>
        </w:rPr>
        <w:t xml:space="preserve">Klasse: </w:t>
      </w:r>
      <w:sdt>
        <w:sdtPr>
          <w:rPr>
            <w:rFonts w:ascii="Lucida Sans" w:hAnsi="Lucida Sans"/>
            <w:i/>
            <w:sz w:val="22"/>
          </w:rPr>
          <w:id w:val="-345643783"/>
          <w:placeholder>
            <w:docPart w:val="9C19E8683BE140E395EB661AD7FCFB09"/>
          </w:placeholder>
        </w:sdtPr>
        <w:sdtEndPr>
          <w:rPr>
            <w:i w:val="0"/>
            <w:sz w:val="24"/>
          </w:rPr>
        </w:sdtEndPr>
        <w:sdtContent>
          <w:bookmarkStart w:id="0" w:name="_GoBack"/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Text eingeben </w:t>
          </w:r>
          <w:bookmarkEnd w:id="0"/>
        </w:sdtContent>
      </w:sdt>
      <w:r w:rsidR="001F0873" w:rsidRPr="00ED3A53">
        <w:rPr>
          <w:rFonts w:ascii="Lucida Sans" w:hAnsi="Lucida Sans"/>
          <w:sz w:val="22"/>
        </w:rPr>
        <w:t xml:space="preserve"> </w:t>
      </w:r>
      <w:r w:rsidRPr="00ED3A53">
        <w:rPr>
          <w:rFonts w:ascii="Lucida Sans" w:hAnsi="Lucida Sans"/>
          <w:sz w:val="22"/>
        </w:rPr>
        <w:t xml:space="preserve">Datum: </w:t>
      </w:r>
      <w:sdt>
        <w:sdtPr>
          <w:rPr>
            <w:rFonts w:ascii="Lucida Sans" w:hAnsi="Lucida Sans"/>
            <w:i/>
            <w:color w:val="FF0000"/>
            <w:sz w:val="22"/>
          </w:rPr>
          <w:id w:val="-1392033431"/>
          <w:placeholder>
            <w:docPart w:val="86A1F1440C4A422CB89DCB243B7F4829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Text eingeben </w:t>
          </w:r>
        </w:sdtContent>
      </w:sdt>
    </w:p>
    <w:p w:rsidR="000B503B" w:rsidRDefault="00ED3A5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br/>
        <w:t>Lückentext</w:t>
      </w:r>
      <w:r w:rsidR="001F0873">
        <w:rPr>
          <w:rFonts w:ascii="Lucida Sans" w:hAnsi="Lucida Sans"/>
          <w:sz w:val="28"/>
        </w:rPr>
        <w:t xml:space="preserve"> – digitale Bearbeitung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EB36DB">
        <w:rPr>
          <w:rFonts w:ascii="Lucida Sans" w:hAnsi="Lucida Sans"/>
          <w:b/>
          <w:sz w:val="28"/>
        </w:rPr>
        <w:t>Zahlungsmöglichkeiten</w:t>
      </w:r>
      <w:r w:rsidR="00ED3A53">
        <w:rPr>
          <w:rFonts w:ascii="Lucida Sans" w:hAnsi="Lucida Sans"/>
          <w:b/>
          <w:sz w:val="28"/>
        </w:rPr>
        <w:t xml:space="preserve"> </w:t>
      </w:r>
      <w:r w:rsidR="00A2016C">
        <w:rPr>
          <w:rFonts w:ascii="Lucida Sans" w:hAnsi="Lucida Sans"/>
          <w:b/>
          <w:sz w:val="28"/>
        </w:rPr>
        <w:t>–</w:t>
      </w:r>
      <w:r w:rsidR="00ED3A53">
        <w:rPr>
          <w:rFonts w:ascii="Lucida Sans" w:hAnsi="Lucida Sans"/>
          <w:b/>
          <w:sz w:val="28"/>
        </w:rPr>
        <w:t xml:space="preserve"> Grundlagen</w:t>
      </w:r>
      <w:r w:rsidR="00A2016C">
        <w:rPr>
          <w:rFonts w:ascii="Lucida Sans" w:hAnsi="Lucida Sans"/>
          <w:b/>
          <w:sz w:val="28"/>
        </w:rPr>
        <w:t xml:space="preserve"> / Barzahlung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B36DB" w:rsidRPr="00373593" w:rsidRDefault="00EB36DB" w:rsidP="00ED3A53">
      <w:pPr>
        <w:spacing w:line="360" w:lineRule="auto"/>
        <w:rPr>
          <w:sz w:val="22"/>
        </w:rPr>
      </w:pPr>
      <w:r w:rsidRPr="00373593">
        <w:t>An unterscheidet drei grundsätzliche Zahlungsarten:</w:t>
      </w:r>
      <w:r w:rsidRPr="00373593">
        <w:br/>
      </w:r>
      <w:r w:rsidRPr="00373593">
        <w:rPr>
          <w:b/>
        </w:rPr>
        <w:t>-</w:t>
      </w:r>
      <w:r w:rsidR="001F0873" w:rsidRPr="001F0873">
        <w:rPr>
          <w:rFonts w:ascii="Lucida Sans" w:hAnsi="Lucida Sans"/>
          <w:i/>
          <w:sz w:val="22"/>
        </w:rPr>
        <w:t xml:space="preserve"> </w:t>
      </w:r>
      <w:sdt>
        <w:sdtPr>
          <w:rPr>
            <w:rFonts w:ascii="Lucida Sans" w:hAnsi="Lucida Sans"/>
            <w:i/>
            <w:sz w:val="22"/>
          </w:rPr>
          <w:id w:val="-430594099"/>
          <w:placeholder>
            <w:docPart w:val="E4681CD7B4ED4C96B2BD5D7C707758A2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Pr="00373593">
        <w:rPr>
          <w:b/>
        </w:rPr>
        <w:t xml:space="preserve"> </w:t>
      </w:r>
      <w:r w:rsidR="00861365" w:rsidRPr="00373593">
        <w:rPr>
          <w:b/>
        </w:rPr>
        <w:t xml:space="preserve"> </w:t>
      </w:r>
      <w:r w:rsidRPr="00373593">
        <w:rPr>
          <w:b/>
        </w:rPr>
        <w:t>Zahlung</w:t>
      </w:r>
      <w:r w:rsidRPr="00373593">
        <w:rPr>
          <w:b/>
        </w:rPr>
        <w:br/>
        <w:t xml:space="preserve">- </w:t>
      </w:r>
      <w:r w:rsidR="008B78BF">
        <w:rPr>
          <w:b/>
        </w:rPr>
        <w:t>b</w:t>
      </w:r>
      <w:r w:rsidRPr="00373593">
        <w:rPr>
          <w:b/>
        </w:rPr>
        <w:t xml:space="preserve">argeldlose </w:t>
      </w:r>
      <w:sdt>
        <w:sdtPr>
          <w:rPr>
            <w:rFonts w:ascii="Lucida Sans" w:hAnsi="Lucida Sans"/>
            <w:i/>
            <w:sz w:val="22"/>
          </w:rPr>
          <w:id w:val="323404412"/>
          <w:placeholder>
            <w:docPart w:val="AB9B8727CC0242FFBB5C2A2A52D4396C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Pr="00373593">
        <w:rPr>
          <w:b/>
        </w:rPr>
        <w:br/>
      </w:r>
      <w:r w:rsidR="00ED3A53">
        <w:rPr>
          <w:sz w:val="22"/>
        </w:rPr>
        <w:t xml:space="preserve">- </w:t>
      </w:r>
      <w:sdt>
        <w:sdtPr>
          <w:rPr>
            <w:rFonts w:ascii="Lucida Sans" w:hAnsi="Lucida Sans"/>
            <w:i/>
            <w:sz w:val="22"/>
          </w:rPr>
          <w:id w:val="1285998137"/>
          <w:placeholder>
            <w:docPart w:val="469FDCFDC5B54CC5BDE1C82342E386E8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Pr="00373593">
        <w:rPr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7"/>
        <w:gridCol w:w="2842"/>
        <w:gridCol w:w="2703"/>
      </w:tblGrid>
      <w:tr w:rsidR="00EB36DB" w:rsidRPr="00373593" w:rsidTr="008B78BF">
        <w:tc>
          <w:tcPr>
            <w:tcW w:w="3652" w:type="dxa"/>
            <w:shd w:val="clear" w:color="auto" w:fill="D9D9D9" w:themeFill="background1" w:themeFillShade="D9"/>
          </w:tcPr>
          <w:p w:rsidR="00EB36DB" w:rsidRPr="00373593" w:rsidRDefault="00EB36DB" w:rsidP="00ED3A53">
            <w:pPr>
              <w:spacing w:line="360" w:lineRule="auto"/>
              <w:rPr>
                <w:sz w:val="22"/>
              </w:rPr>
            </w:pPr>
            <w:r w:rsidRPr="00373593">
              <w:rPr>
                <w:sz w:val="22"/>
              </w:rPr>
              <w:t>Barzahlung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EB36DB" w:rsidRPr="00373593" w:rsidRDefault="00EB36DB" w:rsidP="00ED3A53">
            <w:pPr>
              <w:spacing w:line="360" w:lineRule="auto"/>
              <w:rPr>
                <w:sz w:val="22"/>
              </w:rPr>
            </w:pPr>
            <w:r w:rsidRPr="00373593">
              <w:rPr>
                <w:sz w:val="22"/>
              </w:rPr>
              <w:t>Halbbare Zahlung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EB36DB" w:rsidRPr="00373593" w:rsidRDefault="00EB36DB" w:rsidP="00ED3A53">
            <w:pPr>
              <w:spacing w:line="360" w:lineRule="auto"/>
              <w:rPr>
                <w:sz w:val="22"/>
              </w:rPr>
            </w:pPr>
            <w:r w:rsidRPr="00373593">
              <w:rPr>
                <w:sz w:val="22"/>
              </w:rPr>
              <w:t>Bargeldlose Zahlung</w:t>
            </w:r>
          </w:p>
        </w:tc>
      </w:tr>
      <w:tr w:rsidR="00EB36DB" w:rsidRPr="00373593" w:rsidTr="008B78BF">
        <w:trPr>
          <w:trHeight w:val="2141"/>
        </w:trPr>
        <w:tc>
          <w:tcPr>
            <w:tcW w:w="3652" w:type="dxa"/>
          </w:tcPr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Persönliche Übergabe oder durch eine</w:t>
            </w:r>
            <w:r w:rsidR="001F0873" w:rsidRPr="00B3191E">
              <w:rPr>
                <w:rFonts w:ascii="Lucida Sans" w:hAnsi="Lucida Sans"/>
                <w:i/>
                <w:sz w:val="22"/>
              </w:rPr>
              <w:t xml:space="preserve"> </w:t>
            </w:r>
            <w:sdt>
              <w:sdtPr>
                <w:rPr>
                  <w:rFonts w:ascii="Lucida Sans" w:hAnsi="Lucida Sans"/>
                  <w:i/>
                  <w:sz w:val="22"/>
                </w:rPr>
                <w:id w:val="-565031323"/>
                <w:placeholder>
                  <w:docPart w:val="9F4E459D43EB4EA7944143EDFD060BCB"/>
                </w:placeholder>
              </w:sdtPr>
              <w:sdtEndPr>
                <w:rPr>
                  <w:i w:val="0"/>
                  <w:sz w:val="24"/>
                </w:rPr>
              </w:sdtEndPr>
              <w:sdtContent>
                <w:r w:rsidR="001F0873" w:rsidRPr="001F0873">
                  <w:rPr>
                    <w:rFonts w:ascii="Lucida Sans" w:hAnsi="Lucida Sans"/>
                    <w:i/>
                    <w:color w:val="FF0000"/>
                    <w:sz w:val="22"/>
                  </w:rPr>
                  <w:t xml:space="preserve">Bitte hier klicken und Text eingeben </w:t>
                </w:r>
              </w:sdtContent>
            </w:sdt>
            <w:r w:rsidR="001F0873" w:rsidRPr="00373593">
              <w:t xml:space="preserve"> </w:t>
            </w:r>
            <w:r w:rsidRPr="00373593">
              <w:t xml:space="preserve">n 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Expressbrief</w:t>
            </w:r>
          </w:p>
          <w:p w:rsidR="001F0873" w:rsidRPr="001F0873" w:rsidRDefault="001F0873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  <w:rPr>
                <w:color w:val="FF0000"/>
              </w:rPr>
            </w:pPr>
            <w:sdt>
              <w:sdtPr>
                <w:rPr>
                  <w:rFonts w:ascii="Lucida Sans" w:hAnsi="Lucida Sans"/>
                  <w:i/>
                  <w:color w:val="FF0000"/>
                  <w:sz w:val="22"/>
                </w:rPr>
                <w:id w:val="-434825666"/>
                <w:placeholder>
                  <w:docPart w:val="050168DF9A3543D396E11CF02366DD03"/>
                </w:placeholder>
              </w:sdtPr>
              <w:sdtEndPr>
                <w:rPr>
                  <w:i w:val="0"/>
                  <w:sz w:val="24"/>
                </w:rPr>
              </w:sdtEndPr>
              <w:sdtContent>
                <w:r w:rsidRPr="001F0873">
                  <w:rPr>
                    <w:rFonts w:ascii="Lucida Sans" w:hAnsi="Lucida Sans"/>
                    <w:i/>
                    <w:color w:val="FF0000"/>
                    <w:sz w:val="22"/>
                  </w:rPr>
                  <w:t xml:space="preserve">Bitte hier klicken und Text eingeben </w:t>
                </w:r>
              </w:sdtContent>
            </w:sdt>
            <w:r w:rsidRPr="001F0873">
              <w:rPr>
                <w:color w:val="FF0000"/>
              </w:rPr>
              <w:t xml:space="preserve"> 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Geldversand</w:t>
            </w:r>
          </w:p>
        </w:tc>
        <w:tc>
          <w:tcPr>
            <w:tcW w:w="2928" w:type="dxa"/>
          </w:tcPr>
          <w:p w:rsidR="00EB36DB" w:rsidRPr="00373593" w:rsidRDefault="00EB36DB" w:rsidP="008B78BF">
            <w:pPr>
              <w:spacing w:line="360" w:lineRule="auto"/>
              <w:ind w:left="426"/>
              <w:rPr>
                <w:i/>
              </w:rPr>
            </w:pPr>
            <w:r w:rsidRPr="00373593">
              <w:rPr>
                <w:i/>
              </w:rPr>
              <w:t>Empfänger hat ein Konto</w:t>
            </w:r>
          </w:p>
          <w:p w:rsidR="00EB36DB" w:rsidRPr="00373593" w:rsidRDefault="001F0873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sdt>
              <w:sdtPr>
                <w:rPr>
                  <w:rFonts w:ascii="Lucida Sans" w:hAnsi="Lucida Sans"/>
                  <w:i/>
                  <w:sz w:val="22"/>
                </w:rPr>
                <w:id w:val="1471323221"/>
                <w:placeholder>
                  <w:docPart w:val="2A88CA578A644797BCBF407AFE1EFCEA"/>
                </w:placeholder>
              </w:sdtPr>
              <w:sdtEndPr>
                <w:rPr>
                  <w:i w:val="0"/>
                  <w:sz w:val="24"/>
                </w:rPr>
              </w:sdtEndPr>
              <w:sdtContent>
                <w:r w:rsidRPr="001F0873">
                  <w:rPr>
                    <w:rFonts w:ascii="Lucida Sans" w:hAnsi="Lucida Sans"/>
                    <w:i/>
                    <w:color w:val="FF0000"/>
                    <w:sz w:val="22"/>
                  </w:rPr>
                  <w:t xml:space="preserve">Bitte hier klicken und Text eingeben </w:t>
                </w:r>
              </w:sdtContent>
            </w:sdt>
            <w:r w:rsidRPr="00373593">
              <w:t xml:space="preserve"> </w:t>
            </w:r>
            <w:r w:rsidR="00EB36DB" w:rsidRPr="00373593">
              <w:t>Nachnahme</w:t>
            </w:r>
          </w:p>
          <w:p w:rsidR="00EB36DB" w:rsidRPr="00373593" w:rsidRDefault="00EB36DB" w:rsidP="008B78BF">
            <w:pPr>
              <w:spacing w:line="360" w:lineRule="auto"/>
              <w:ind w:left="426"/>
              <w:rPr>
                <w:i/>
              </w:rPr>
            </w:pPr>
            <w:r w:rsidRPr="00373593">
              <w:rPr>
                <w:i/>
              </w:rPr>
              <w:t>Zahler hat ein Konto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Barscheck</w:t>
            </w:r>
            <w:r w:rsidRPr="00373593">
              <w:br/>
            </w:r>
          </w:p>
        </w:tc>
        <w:tc>
          <w:tcPr>
            <w:tcW w:w="2708" w:type="dxa"/>
          </w:tcPr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Verrechnungsscheck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Überweisung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Dauerauftrag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Lastschrift</w:t>
            </w:r>
          </w:p>
          <w:p w:rsidR="00EB36DB" w:rsidRPr="00373593" w:rsidRDefault="001F0873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sdt>
              <w:sdtPr>
                <w:rPr>
                  <w:rFonts w:ascii="Lucida Sans" w:hAnsi="Lucida Sans"/>
                  <w:i/>
                  <w:sz w:val="22"/>
                </w:rPr>
                <w:id w:val="-1030884834"/>
                <w:placeholder>
                  <w:docPart w:val="96178A1156D1452D80D4C88F541E7972"/>
                </w:placeholder>
              </w:sdtPr>
              <w:sdtEndPr>
                <w:rPr>
                  <w:i w:val="0"/>
                  <w:sz w:val="24"/>
                </w:rPr>
              </w:sdtEndPr>
              <w:sdtContent>
                <w:r w:rsidRPr="001F0873">
                  <w:rPr>
                    <w:rFonts w:ascii="Lucida Sans" w:hAnsi="Lucida Sans"/>
                    <w:i/>
                    <w:color w:val="FF0000"/>
                    <w:sz w:val="22"/>
                  </w:rPr>
                  <w:t xml:space="preserve">Bitte hier klicken und Text eingeben </w:t>
                </w:r>
              </w:sdtContent>
            </w:sdt>
            <w:r w:rsidRPr="00373593">
              <w:t xml:space="preserve"> </w:t>
            </w:r>
            <w:r w:rsidR="00EB36DB" w:rsidRPr="00373593">
              <w:t>Kreditkarte</w:t>
            </w:r>
          </w:p>
          <w:p w:rsidR="00EB36DB" w:rsidRPr="00373593" w:rsidRDefault="00EB36DB" w:rsidP="008B78BF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26"/>
            </w:pPr>
            <w:r w:rsidRPr="00373593">
              <w:t>Homebanking</w:t>
            </w:r>
          </w:p>
        </w:tc>
      </w:tr>
    </w:tbl>
    <w:p w:rsidR="00ED3A53" w:rsidRPr="00ED3A53" w:rsidRDefault="00373593" w:rsidP="00ED3A53">
      <w:pPr>
        <w:spacing w:line="360" w:lineRule="auto"/>
        <w:rPr>
          <w:i/>
        </w:rPr>
      </w:pPr>
      <w:r>
        <w:br/>
        <w:t xml:space="preserve">Während bei der </w:t>
      </w:r>
      <w:r w:rsidRPr="00E26AF2">
        <w:rPr>
          <w:b/>
        </w:rPr>
        <w:t xml:space="preserve">bargeldlosen Zahlung sowohl </w:t>
      </w:r>
      <w:sdt>
        <w:sdtPr>
          <w:rPr>
            <w:rFonts w:ascii="Lucida Sans" w:hAnsi="Lucida Sans"/>
            <w:i/>
            <w:sz w:val="22"/>
          </w:rPr>
          <w:id w:val="-947395783"/>
          <w:placeholder>
            <w:docPart w:val="621C0A4360194224A12052456898749C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="00ED3A53">
        <w:rPr>
          <w:b/>
        </w:rPr>
        <w:br/>
      </w:r>
      <w:r w:rsidRPr="00E26AF2">
        <w:rPr>
          <w:b/>
        </w:rPr>
        <w:t>über ein Konto</w:t>
      </w:r>
      <w:r>
        <w:t xml:space="preserve"> verfügen, hat bei der </w:t>
      </w:r>
      <w:r w:rsidRPr="00E26AF2">
        <w:rPr>
          <w:b/>
        </w:rPr>
        <w:t>halbbaren Zahlung nur einer</w:t>
      </w:r>
      <w:r>
        <w:t xml:space="preserve"> der beiden ein Konto. Die </w:t>
      </w:r>
      <w:sdt>
        <w:sdtPr>
          <w:rPr>
            <w:rFonts w:ascii="Lucida Sans" w:hAnsi="Lucida Sans"/>
            <w:i/>
            <w:sz w:val="22"/>
          </w:rPr>
          <w:id w:val="1884598324"/>
          <w:placeholder>
            <w:docPart w:val="04255CBE18FB4621B865819F85F6EE36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="001F0873" w:rsidRPr="00373593">
        <w:t xml:space="preserve"> </w:t>
      </w:r>
      <w:r>
        <w:t xml:space="preserve">erfolgt immer </w:t>
      </w:r>
      <w:r w:rsidRPr="00E26AF2">
        <w:rPr>
          <w:b/>
        </w:rPr>
        <w:t>ohne Einbezug eines Kontos</w:t>
      </w:r>
      <w:r>
        <w:t>.</w:t>
      </w:r>
      <w:r>
        <w:br/>
      </w:r>
    </w:p>
    <w:p w:rsidR="00ED3A53" w:rsidRPr="00ED3A53" w:rsidRDefault="00ED3A53" w:rsidP="00ED3A53">
      <w:pPr>
        <w:spacing w:line="360" w:lineRule="auto"/>
        <w:rPr>
          <w:i/>
        </w:rPr>
      </w:pPr>
      <w:r w:rsidRPr="00ED3A53">
        <w:rPr>
          <w:b/>
          <w:i/>
        </w:rPr>
        <w:t>Barzahlung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>/ Girocard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 xml:space="preserve"> /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 xml:space="preserve">Zahlung / Zahlschein 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>/  halbbare</w:t>
      </w:r>
      <w:r w:rsidR="008B78BF">
        <w:rPr>
          <w:b/>
          <w:i/>
        </w:rPr>
        <w:t xml:space="preserve">  / Boten </w:t>
      </w:r>
      <w:r w:rsidRPr="00ED3A53">
        <w:rPr>
          <w:b/>
          <w:i/>
        </w:rPr>
        <w:t>/ Barzahlung</w:t>
      </w:r>
      <w:r>
        <w:rPr>
          <w:b/>
          <w:i/>
        </w:rPr>
        <w:t xml:space="preserve"> /</w:t>
      </w:r>
      <w:r w:rsidRPr="00ED3A53">
        <w:rPr>
          <w:i/>
        </w:rPr>
        <w:t xml:space="preserve">  </w:t>
      </w:r>
      <w:r>
        <w:rPr>
          <w:i/>
        </w:rPr>
        <w:t xml:space="preserve"> </w:t>
      </w:r>
      <w:r w:rsidRPr="00ED3A53">
        <w:rPr>
          <w:b/>
          <w:i/>
        </w:rPr>
        <w:t>Einschreibebrief /</w:t>
      </w:r>
      <w:r w:rsidR="008B78BF">
        <w:rPr>
          <w:b/>
          <w:i/>
        </w:rPr>
        <w:t xml:space="preserve"> </w:t>
      </w:r>
      <w:r w:rsidRPr="00ED3A53">
        <w:rPr>
          <w:b/>
          <w:i/>
        </w:rPr>
        <w:t>Empfänger als auch Zahler</w:t>
      </w:r>
    </w:p>
    <w:p w:rsidR="00ED3A53" w:rsidRPr="00ED3A53" w:rsidRDefault="00ED3A53" w:rsidP="00373593">
      <w:pPr>
        <w:rPr>
          <w:i/>
        </w:rPr>
      </w:pPr>
    </w:p>
    <w:p w:rsidR="00ED3A53" w:rsidRPr="00ED3A53" w:rsidRDefault="00ED3A53" w:rsidP="00373593">
      <w:pPr>
        <w:rPr>
          <w:i/>
        </w:rPr>
      </w:pPr>
    </w:p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ED3A53" w:rsidP="00373593"/>
    <w:p w:rsidR="00ED3A53" w:rsidRDefault="007F4BC1" w:rsidP="00ED3A53">
      <w:pPr>
        <w:spacing w:line="360" w:lineRule="auto"/>
      </w:pPr>
      <w:r w:rsidRPr="007F4BC1">
        <w:rPr>
          <w:b/>
          <w:sz w:val="28"/>
        </w:rPr>
        <w:t>Barzahlung</w:t>
      </w:r>
      <w:r w:rsidRPr="007F4BC1">
        <w:rPr>
          <w:b/>
          <w:sz w:val="28"/>
        </w:rPr>
        <w:br/>
      </w:r>
      <w:r w:rsidR="00373593">
        <w:br/>
        <w:t xml:space="preserve">Der Zahlungsempfänger benötigt beim </w:t>
      </w:r>
      <w:r w:rsidR="00373593">
        <w:rPr>
          <w:b/>
        </w:rPr>
        <w:t>Einschreibebrief</w:t>
      </w:r>
      <w:r w:rsidR="00373593">
        <w:t xml:space="preserve">, </w:t>
      </w:r>
      <w:r w:rsidR="00373593" w:rsidRPr="00373593">
        <w:rPr>
          <w:b/>
        </w:rPr>
        <w:t>Wertbrief</w:t>
      </w:r>
      <w:r w:rsidR="00373593">
        <w:rPr>
          <w:b/>
        </w:rPr>
        <w:t xml:space="preserve">, </w:t>
      </w:r>
      <w:r w:rsidR="00373593">
        <w:t xml:space="preserve"> </w:t>
      </w:r>
      <w:r w:rsidR="00373593" w:rsidRPr="00E26AF2">
        <w:rPr>
          <w:b/>
        </w:rPr>
        <w:t>Expressbrief</w:t>
      </w:r>
      <w:r w:rsidR="00373593">
        <w:t xml:space="preserve"> und </w:t>
      </w:r>
      <w:r w:rsidR="00373593" w:rsidRPr="00E26AF2">
        <w:rPr>
          <w:b/>
        </w:rPr>
        <w:t>Geldversand</w:t>
      </w:r>
      <w:r w:rsidR="00373593">
        <w:t xml:space="preserve"> der Postbank</w:t>
      </w:r>
      <w:r w:rsidR="00ED3A53">
        <w:t xml:space="preserve"> </w:t>
      </w:r>
      <w:sdt>
        <w:sdtPr>
          <w:rPr>
            <w:rFonts w:ascii="Lucida Sans" w:hAnsi="Lucida Sans"/>
            <w:i/>
            <w:sz w:val="22"/>
          </w:rPr>
          <w:id w:val="1056964470"/>
          <w:placeholder>
            <w:docPart w:val="6881E56E1FEB418C9E0BE5DACBF1E4F2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>
        <w:rPr>
          <w:b/>
        </w:rPr>
        <w:br/>
      </w:r>
      <w:r>
        <w:rPr>
          <w:b/>
        </w:rPr>
        <w:t xml:space="preserve">Beim Geldversand mit der Post </w:t>
      </w:r>
      <w:r w:rsidRPr="007F4BC1">
        <w:t>erhält der Zahler eine</w:t>
      </w:r>
      <w:r w:rsidR="00ED3A53">
        <w:t xml:space="preserve"> </w:t>
      </w:r>
      <w:sdt>
        <w:sdtPr>
          <w:rPr>
            <w:rFonts w:ascii="Lucida Sans" w:hAnsi="Lucida Sans"/>
            <w:i/>
            <w:sz w:val="22"/>
          </w:rPr>
          <w:id w:val="-1194763184"/>
          <w:placeholder>
            <w:docPart w:val="051835C1941A4C60B4E4F4A97E63D277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="001F0873" w:rsidRPr="00373593">
        <w:t xml:space="preserve"> </w:t>
      </w:r>
      <w:r w:rsidRPr="007F4BC1">
        <w:t xml:space="preserve">die er dem Zahlungsempfänger mitteilt. Dieser kann gegen Vorlage des Personalausweises das Geld bei einer beliebigen Postfiliale in Deutschland abholen. Für das </w:t>
      </w:r>
      <w:r w:rsidR="00F0479C" w:rsidRPr="007F4BC1">
        <w:t>Ausland</w:t>
      </w:r>
      <w:r w:rsidRPr="007F4BC1">
        <w:t xml:space="preserve"> gelten unterschiedliche Höchstbeträge.</w:t>
      </w:r>
      <w:r>
        <w:br/>
        <w:t>Für den Geldversand mit Briefen gelten folgende Regeln:</w:t>
      </w:r>
      <w:r>
        <w:br/>
      </w:r>
      <w:r>
        <w:br/>
      </w:r>
      <w:r w:rsidRPr="00F0479C">
        <w:rPr>
          <w:b/>
        </w:rPr>
        <w:t xml:space="preserve">Einschreibebrief: </w:t>
      </w:r>
      <w:r w:rsidR="00ED3A53">
        <w:rPr>
          <w:b/>
        </w:rPr>
        <w:t xml:space="preserve"> </w:t>
      </w:r>
      <w:sdt>
        <w:sdtPr>
          <w:rPr>
            <w:rFonts w:ascii="Lucida Sans" w:hAnsi="Lucida Sans"/>
            <w:i/>
            <w:sz w:val="22"/>
          </w:rPr>
          <w:id w:val="-2035108450"/>
          <w:placeholder>
            <w:docPart w:val="7C46CB3A2560485893AD1503EEFBCBDA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Pr="00F0479C">
        <w:rPr>
          <w:b/>
        </w:rPr>
        <w:br/>
      </w:r>
      <w:r w:rsidRPr="00F0479C">
        <w:rPr>
          <w:b/>
        </w:rPr>
        <w:t xml:space="preserve">Wertbrief: </w:t>
      </w:r>
      <w:sdt>
        <w:sdtPr>
          <w:rPr>
            <w:rFonts w:ascii="Lucida Sans" w:hAnsi="Lucida Sans"/>
            <w:i/>
            <w:sz w:val="22"/>
          </w:rPr>
          <w:id w:val="-1602481556"/>
          <w:placeholder>
            <w:docPart w:val="CBEF4009EFE847CDBB0A587574E93BD3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Pr="00F0479C">
        <w:rPr>
          <w:b/>
        </w:rPr>
        <w:br/>
      </w:r>
      <w:r w:rsidRPr="00F0479C">
        <w:rPr>
          <w:b/>
        </w:rPr>
        <w:t>Exp</w:t>
      </w:r>
      <w:r w:rsidR="00ED3A53">
        <w:rPr>
          <w:b/>
        </w:rPr>
        <w:t xml:space="preserve">ressbrief: </w:t>
      </w:r>
      <w:sdt>
        <w:sdtPr>
          <w:rPr>
            <w:rFonts w:ascii="Lucida Sans" w:hAnsi="Lucida Sans"/>
            <w:i/>
            <w:sz w:val="22"/>
          </w:rPr>
          <w:id w:val="-1913688038"/>
          <w:placeholder>
            <w:docPart w:val="A3B80AB2ADEA492AABEBEF4EB51969B8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Pr="00F0479C">
        <w:rPr>
          <w:b/>
        </w:rPr>
        <w:br/>
      </w:r>
      <w:r w:rsidR="00373593" w:rsidRPr="00F0479C">
        <w:rPr>
          <w:b/>
        </w:rPr>
        <w:br/>
      </w:r>
      <w:r w:rsidR="00373593">
        <w:t xml:space="preserve">Bei der Barzahlung wird häufig eine </w:t>
      </w:r>
      <w:r w:rsidR="00ED3A53">
        <w:t xml:space="preserve"> </w:t>
      </w:r>
      <w:sdt>
        <w:sdtPr>
          <w:rPr>
            <w:rFonts w:ascii="Lucida Sans" w:hAnsi="Lucida Sans"/>
            <w:i/>
            <w:sz w:val="22"/>
          </w:rPr>
          <w:id w:val="-1697777619"/>
          <w:placeholder>
            <w:docPart w:val="5524137989D74D7D82F6E0158C20D2FC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="001F0873" w:rsidRPr="00373593">
        <w:t xml:space="preserve"> </w:t>
      </w:r>
      <w:r w:rsidR="00373593">
        <w:t xml:space="preserve">ausgestellt. Sie dokumentiert den Empfang des Geldes bzw. der Ware. Eine Quittung muss den </w:t>
      </w:r>
      <w:r w:rsidR="00373593" w:rsidRPr="00E26AF2">
        <w:rPr>
          <w:b/>
        </w:rPr>
        <w:t>Grund der Zahlung</w:t>
      </w:r>
      <w:r w:rsidR="00373593">
        <w:t xml:space="preserve">, den </w:t>
      </w:r>
      <w:r w:rsidR="00373593" w:rsidRPr="00E26AF2">
        <w:rPr>
          <w:b/>
        </w:rPr>
        <w:t>gezahlten Betrag</w:t>
      </w:r>
      <w:r w:rsidR="00373593">
        <w:t xml:space="preserve"> und die </w:t>
      </w:r>
      <w:r w:rsidR="00ED3A53">
        <w:t xml:space="preserve"> </w:t>
      </w:r>
      <w:sdt>
        <w:sdtPr>
          <w:rPr>
            <w:rFonts w:ascii="Lucida Sans" w:hAnsi="Lucida Sans"/>
            <w:i/>
            <w:sz w:val="22"/>
          </w:rPr>
          <w:id w:val="257028603"/>
          <w:placeholder>
            <w:docPart w:val="49A43A95D9024C7BA6220D3283BDBEFE"/>
          </w:placeholder>
        </w:sdtPr>
        <w:sdtEndPr>
          <w:rPr>
            <w:i w:val="0"/>
            <w:sz w:val="24"/>
          </w:rPr>
        </w:sdtEndPr>
        <w:sdtContent>
          <w:r w:rsidR="001F0873" w:rsidRPr="001F0873">
            <w:rPr>
              <w:rFonts w:ascii="Lucida Sans" w:hAnsi="Lucida Sans"/>
              <w:i/>
              <w:color w:val="FF0000"/>
              <w:sz w:val="22"/>
            </w:rPr>
            <w:t xml:space="preserve">Bitte hier klicken und Text eingeben </w:t>
          </w:r>
        </w:sdtContent>
      </w:sdt>
      <w:r w:rsidR="001F0873" w:rsidRPr="00373593">
        <w:t xml:space="preserve"> </w:t>
      </w:r>
      <w:r w:rsidR="00373593" w:rsidRPr="00E26AF2">
        <w:rPr>
          <w:b/>
        </w:rPr>
        <w:t>des Zahlungsempfängers</w:t>
      </w:r>
      <w:r w:rsidR="00373593">
        <w:t xml:space="preserve"> enthalten.</w:t>
      </w:r>
      <w:r w:rsidR="00ED3A53">
        <w:br/>
        <w:t xml:space="preserve"> </w:t>
      </w:r>
    </w:p>
    <w:p w:rsidR="007F4BC1" w:rsidRPr="00ED3A53" w:rsidRDefault="00ED3A53" w:rsidP="00ED3A53">
      <w:pPr>
        <w:spacing w:line="360" w:lineRule="auto"/>
        <w:rPr>
          <w:i/>
        </w:rPr>
      </w:pPr>
      <w:r w:rsidRPr="00ED3A53">
        <w:rPr>
          <w:b/>
          <w:i/>
        </w:rPr>
        <w:t>bis 25 € / Unterschrift  / Geldtransfernummer /  Quittung</w:t>
      </w:r>
      <w:r w:rsidRPr="00ED3A53">
        <w:rPr>
          <w:i/>
        </w:rPr>
        <w:t xml:space="preserve"> / </w:t>
      </w:r>
      <w:r w:rsidRPr="00ED3A53">
        <w:rPr>
          <w:b/>
          <w:i/>
        </w:rPr>
        <w:t xml:space="preserve">bis zu 500 € / kein Konto / bis zu 100 € / </w:t>
      </w:r>
      <w:r w:rsidRPr="00ED3A53">
        <w:rPr>
          <w:i/>
        </w:rPr>
        <w:br/>
      </w:r>
    </w:p>
    <w:sectPr w:rsidR="007F4BC1" w:rsidRPr="00ED3A5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087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549912" wp14:editId="628129D8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D3A53" w:rsidP="00EB36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Zahlungsmöglichkeiten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2016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Grundlagen</w:t>
          </w:r>
          <w:r w:rsidR="00A2016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/ Barzahlung</w:t>
          </w:r>
          <w:r w:rsidR="001F08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vK+Ulzy0J0DDzvKt1kQaJzv8eI8af+Q084qGLeog1OCmRMQwlIK2g/O7GPIQz+tyuOUCibo6cHppzscmUJ+g==" w:salt="INcUH2yDtIt0cz3TSKibZ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0873"/>
    <w:rsid w:val="001F3666"/>
    <w:rsid w:val="00373593"/>
    <w:rsid w:val="003D0076"/>
    <w:rsid w:val="0043084D"/>
    <w:rsid w:val="0044085A"/>
    <w:rsid w:val="0047235F"/>
    <w:rsid w:val="004B3458"/>
    <w:rsid w:val="00553136"/>
    <w:rsid w:val="005E3FD3"/>
    <w:rsid w:val="0068490B"/>
    <w:rsid w:val="00690504"/>
    <w:rsid w:val="007F4BC1"/>
    <w:rsid w:val="00825B95"/>
    <w:rsid w:val="0083772C"/>
    <w:rsid w:val="00856197"/>
    <w:rsid w:val="00861365"/>
    <w:rsid w:val="00892196"/>
    <w:rsid w:val="008B78BF"/>
    <w:rsid w:val="008E0211"/>
    <w:rsid w:val="008F72CD"/>
    <w:rsid w:val="0092089E"/>
    <w:rsid w:val="00A2016C"/>
    <w:rsid w:val="00A51E0D"/>
    <w:rsid w:val="00AB493C"/>
    <w:rsid w:val="00CC795E"/>
    <w:rsid w:val="00D6363C"/>
    <w:rsid w:val="00E84618"/>
    <w:rsid w:val="00EB36DB"/>
    <w:rsid w:val="00ED3A53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25DB24"/>
  <w15:docId w15:val="{851CC025-9834-42F9-9700-CDA8189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D3A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681CD7B4ED4C96B2BD5D7C70775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A79DE-23F2-4F23-B722-D6A3536082E1}"/>
      </w:docPartPr>
      <w:docPartBody>
        <w:p w:rsidR="00000000" w:rsidRDefault="00C53790" w:rsidP="00C53790">
          <w:pPr>
            <w:pStyle w:val="E4681CD7B4ED4C96B2BD5D7C707758A2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B8727CC0242FFBB5C2A2A52D43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0B6A3-41A8-4B4A-8956-1B5A5F670123}"/>
      </w:docPartPr>
      <w:docPartBody>
        <w:p w:rsidR="00000000" w:rsidRDefault="00C53790" w:rsidP="00C53790">
          <w:pPr>
            <w:pStyle w:val="AB9B8727CC0242FFBB5C2A2A52D4396C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9FDCFDC5B54CC5BDE1C82342E38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48E76-7327-4DF4-AC6D-5E2AF73F0F54}"/>
      </w:docPartPr>
      <w:docPartBody>
        <w:p w:rsidR="00000000" w:rsidRDefault="00C53790" w:rsidP="00C53790">
          <w:pPr>
            <w:pStyle w:val="469FDCFDC5B54CC5BDE1C82342E386E8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0168DF9A3543D396E11CF02366D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0427C-C190-4E82-AC04-7CF0CC9E286B}"/>
      </w:docPartPr>
      <w:docPartBody>
        <w:p w:rsidR="00000000" w:rsidRDefault="00C53790" w:rsidP="00C53790">
          <w:pPr>
            <w:pStyle w:val="050168DF9A3543D396E11CF02366DD03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E459D43EB4EA7944143EDFD060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4B5DD-DB3A-4B73-9EF5-D7945042DF6F}"/>
      </w:docPartPr>
      <w:docPartBody>
        <w:p w:rsidR="00000000" w:rsidRDefault="00C53790" w:rsidP="00C53790">
          <w:pPr>
            <w:pStyle w:val="9F4E459D43EB4EA7944143EDFD060BCB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8CA578A644797BCBF407AFE1E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BD708-9DB5-4D03-BB10-925093FCC4A6}"/>
      </w:docPartPr>
      <w:docPartBody>
        <w:p w:rsidR="00000000" w:rsidRDefault="00C53790" w:rsidP="00C53790">
          <w:pPr>
            <w:pStyle w:val="2A88CA578A644797BCBF407AFE1EFCEA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78A1156D1452D80D4C88F541E7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AD88F-BCCD-42EC-AA2D-C0D9CD43F75B}"/>
      </w:docPartPr>
      <w:docPartBody>
        <w:p w:rsidR="00000000" w:rsidRDefault="00C53790" w:rsidP="00C53790">
          <w:pPr>
            <w:pStyle w:val="96178A1156D1452D80D4C88F541E7972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1C0A4360194224A120524568987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4FB74-A7AA-4EEF-A5C4-C41B808B0C07}"/>
      </w:docPartPr>
      <w:docPartBody>
        <w:p w:rsidR="00000000" w:rsidRDefault="00C53790" w:rsidP="00C53790">
          <w:pPr>
            <w:pStyle w:val="621C0A4360194224A12052456898749C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55CBE18FB4621B865819F85F6E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CE793-942B-4FE8-90BF-CFA5AE750878}"/>
      </w:docPartPr>
      <w:docPartBody>
        <w:p w:rsidR="00000000" w:rsidRDefault="00C53790" w:rsidP="00C53790">
          <w:pPr>
            <w:pStyle w:val="04255CBE18FB4621B865819F85F6EE36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E56E1FEB418C9E0BE5DACBF1E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0B65E-9495-43ED-A69A-E76448A6A4D4}"/>
      </w:docPartPr>
      <w:docPartBody>
        <w:p w:rsidR="00000000" w:rsidRDefault="00C53790" w:rsidP="00C53790">
          <w:pPr>
            <w:pStyle w:val="6881E56E1FEB418C9E0BE5DACBF1E4F2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835C1941A4C60B4E4F4A97E63D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298EB-AFDD-4755-B995-73B666EAD39A}"/>
      </w:docPartPr>
      <w:docPartBody>
        <w:p w:rsidR="00000000" w:rsidRDefault="00C53790" w:rsidP="00C53790">
          <w:pPr>
            <w:pStyle w:val="051835C1941A4C60B4E4F4A97E63D277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6CB3A2560485893AD1503EEFB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391E7-960D-4F9E-9C65-D321656C4C2E}"/>
      </w:docPartPr>
      <w:docPartBody>
        <w:p w:rsidR="00000000" w:rsidRDefault="00C53790" w:rsidP="00C53790">
          <w:pPr>
            <w:pStyle w:val="7C46CB3A2560485893AD1503EEFBCBDA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F4009EFE847CDBB0A587574E93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EA1A7-0E74-4B4C-A2DA-33B58C6C1C95}"/>
      </w:docPartPr>
      <w:docPartBody>
        <w:p w:rsidR="00000000" w:rsidRDefault="00C53790" w:rsidP="00C53790">
          <w:pPr>
            <w:pStyle w:val="CBEF4009EFE847CDBB0A587574E93BD3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80AB2ADEA492AABEBEF4EB5196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8C535-7546-48B8-B151-6B5EB88F4B83}"/>
      </w:docPartPr>
      <w:docPartBody>
        <w:p w:rsidR="00000000" w:rsidRDefault="00C53790" w:rsidP="00C53790">
          <w:pPr>
            <w:pStyle w:val="A3B80AB2ADEA492AABEBEF4EB51969B8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4137989D74D7D82F6E0158C20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0B3E0-13C0-48A4-9DA7-3C0394C8758C}"/>
      </w:docPartPr>
      <w:docPartBody>
        <w:p w:rsidR="00000000" w:rsidRDefault="00C53790" w:rsidP="00C53790">
          <w:pPr>
            <w:pStyle w:val="5524137989D74D7D82F6E0158C20D2FC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43A95D9024C7BA6220D3283BDB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F7F6-E116-491A-9674-30AD3D2407F8}"/>
      </w:docPartPr>
      <w:docPartBody>
        <w:p w:rsidR="00000000" w:rsidRDefault="00C53790" w:rsidP="00C53790">
          <w:pPr>
            <w:pStyle w:val="49A43A95D9024C7BA6220D3283BDBEFE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E24EF92F94988A436CB6241BAC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E56BD-2DFA-4C55-B0F3-292906FF5187}"/>
      </w:docPartPr>
      <w:docPartBody>
        <w:p w:rsidR="00000000" w:rsidRDefault="00C53790" w:rsidP="00C53790">
          <w:pPr>
            <w:pStyle w:val="CA9E24EF92F94988A436CB6241BAC16C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19E8683BE140E395EB661AD7FCF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9B54E-1E4D-4FE8-B54B-916251324E46}"/>
      </w:docPartPr>
      <w:docPartBody>
        <w:p w:rsidR="00000000" w:rsidRDefault="00C53790" w:rsidP="00C53790">
          <w:pPr>
            <w:pStyle w:val="9C19E8683BE140E395EB661AD7FCFB09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A1F1440C4A422CB89DCB243B7F4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4B78-78D4-4015-9C9C-F7E59933F17C}"/>
      </w:docPartPr>
      <w:docPartBody>
        <w:p w:rsidR="00000000" w:rsidRDefault="00C53790" w:rsidP="00C53790">
          <w:pPr>
            <w:pStyle w:val="86A1F1440C4A422CB89DCB243B7F4829"/>
          </w:pPr>
          <w:r w:rsidRPr="002B2C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0"/>
    <w:rsid w:val="00C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3790"/>
    <w:rPr>
      <w:color w:val="808080"/>
    </w:rPr>
  </w:style>
  <w:style w:type="paragraph" w:customStyle="1" w:styleId="9D912FE711984FF0B7665C4D42C188BF">
    <w:name w:val="9D912FE711984FF0B7665C4D42C188BF"/>
    <w:rsid w:val="00C53790"/>
  </w:style>
  <w:style w:type="paragraph" w:customStyle="1" w:styleId="E4681CD7B4ED4C96B2BD5D7C707758A2">
    <w:name w:val="E4681CD7B4ED4C96B2BD5D7C707758A2"/>
    <w:rsid w:val="00C53790"/>
  </w:style>
  <w:style w:type="paragraph" w:customStyle="1" w:styleId="AB9B8727CC0242FFBB5C2A2A52D4396C">
    <w:name w:val="AB9B8727CC0242FFBB5C2A2A52D4396C"/>
    <w:rsid w:val="00C53790"/>
  </w:style>
  <w:style w:type="paragraph" w:customStyle="1" w:styleId="469FDCFDC5B54CC5BDE1C82342E386E8">
    <w:name w:val="469FDCFDC5B54CC5BDE1C82342E386E8"/>
    <w:rsid w:val="00C53790"/>
  </w:style>
  <w:style w:type="paragraph" w:customStyle="1" w:styleId="B2F7AA969BBD4BA09829A1AAEC78854A">
    <w:name w:val="B2F7AA969BBD4BA09829A1AAEC78854A"/>
    <w:rsid w:val="00C53790"/>
  </w:style>
  <w:style w:type="paragraph" w:customStyle="1" w:styleId="050168DF9A3543D396E11CF02366DD03">
    <w:name w:val="050168DF9A3543D396E11CF02366DD03"/>
    <w:rsid w:val="00C53790"/>
  </w:style>
  <w:style w:type="paragraph" w:customStyle="1" w:styleId="9F4E459D43EB4EA7944143EDFD060BCB">
    <w:name w:val="9F4E459D43EB4EA7944143EDFD060BCB"/>
    <w:rsid w:val="00C53790"/>
  </w:style>
  <w:style w:type="paragraph" w:customStyle="1" w:styleId="2A88CA578A644797BCBF407AFE1EFCEA">
    <w:name w:val="2A88CA578A644797BCBF407AFE1EFCEA"/>
    <w:rsid w:val="00C53790"/>
  </w:style>
  <w:style w:type="paragraph" w:customStyle="1" w:styleId="96178A1156D1452D80D4C88F541E7972">
    <w:name w:val="96178A1156D1452D80D4C88F541E7972"/>
    <w:rsid w:val="00C53790"/>
  </w:style>
  <w:style w:type="paragraph" w:customStyle="1" w:styleId="621C0A4360194224A12052456898749C">
    <w:name w:val="621C0A4360194224A12052456898749C"/>
    <w:rsid w:val="00C53790"/>
  </w:style>
  <w:style w:type="paragraph" w:customStyle="1" w:styleId="04255CBE18FB4621B865819F85F6EE36">
    <w:name w:val="04255CBE18FB4621B865819F85F6EE36"/>
    <w:rsid w:val="00C53790"/>
  </w:style>
  <w:style w:type="paragraph" w:customStyle="1" w:styleId="6881E56E1FEB418C9E0BE5DACBF1E4F2">
    <w:name w:val="6881E56E1FEB418C9E0BE5DACBF1E4F2"/>
    <w:rsid w:val="00C53790"/>
  </w:style>
  <w:style w:type="paragraph" w:customStyle="1" w:styleId="051835C1941A4C60B4E4F4A97E63D277">
    <w:name w:val="051835C1941A4C60B4E4F4A97E63D277"/>
    <w:rsid w:val="00C53790"/>
  </w:style>
  <w:style w:type="paragraph" w:customStyle="1" w:styleId="7C46CB3A2560485893AD1503EEFBCBDA">
    <w:name w:val="7C46CB3A2560485893AD1503EEFBCBDA"/>
    <w:rsid w:val="00C53790"/>
  </w:style>
  <w:style w:type="paragraph" w:customStyle="1" w:styleId="CBEF4009EFE847CDBB0A587574E93BD3">
    <w:name w:val="CBEF4009EFE847CDBB0A587574E93BD3"/>
    <w:rsid w:val="00C53790"/>
  </w:style>
  <w:style w:type="paragraph" w:customStyle="1" w:styleId="A3B80AB2ADEA492AABEBEF4EB51969B8">
    <w:name w:val="A3B80AB2ADEA492AABEBEF4EB51969B8"/>
    <w:rsid w:val="00C53790"/>
  </w:style>
  <w:style w:type="paragraph" w:customStyle="1" w:styleId="5524137989D74D7D82F6E0158C20D2FC">
    <w:name w:val="5524137989D74D7D82F6E0158C20D2FC"/>
    <w:rsid w:val="00C53790"/>
  </w:style>
  <w:style w:type="paragraph" w:customStyle="1" w:styleId="49A43A95D9024C7BA6220D3283BDBEFE">
    <w:name w:val="49A43A95D9024C7BA6220D3283BDBEFE"/>
    <w:rsid w:val="00C53790"/>
  </w:style>
  <w:style w:type="paragraph" w:customStyle="1" w:styleId="CA9E24EF92F94988A436CB6241BAC16C">
    <w:name w:val="CA9E24EF92F94988A436CB6241BAC16C"/>
    <w:rsid w:val="00C53790"/>
  </w:style>
  <w:style w:type="paragraph" w:customStyle="1" w:styleId="9C19E8683BE140E395EB661AD7FCFB09">
    <w:name w:val="9C19E8683BE140E395EB661AD7FCFB09"/>
    <w:rsid w:val="00C53790"/>
  </w:style>
  <w:style w:type="paragraph" w:customStyle="1" w:styleId="86A1F1440C4A422CB89DCB243B7F4829">
    <w:name w:val="86A1F1440C4A422CB89DCB243B7F4829"/>
    <w:rsid w:val="00C5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F125-06A2-4FBA-9E96-BF149B4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2019-09-07T08:30:00Z</cp:lastPrinted>
  <dcterms:created xsi:type="dcterms:W3CDTF">2019-09-07T09:16:00Z</dcterms:created>
  <dcterms:modified xsi:type="dcterms:W3CDTF">2019-09-07T09:16:00Z</dcterms:modified>
</cp:coreProperties>
</file>