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6FB" w:rsidRDefault="00661C92" w:rsidP="005B16FB">
      <w:r>
        <w:rPr>
          <w:rFonts w:ascii="Lucida Sans" w:hAnsi="Lucida Sans"/>
          <w:sz w:val="28"/>
        </w:rPr>
        <w:t>Lückentexte</w:t>
      </w:r>
      <w:r w:rsidR="00E07598">
        <w:rPr>
          <w:rFonts w:ascii="Lucida Sans" w:hAnsi="Lucida Sans"/>
          <w:sz w:val="28"/>
        </w:rPr>
        <w:t xml:space="preserve"> </w:t>
      </w:r>
      <w:r w:rsidR="00FB243B">
        <w:rPr>
          <w:rFonts w:ascii="Lucida Sans" w:hAnsi="Lucida Sans"/>
          <w:sz w:val="28"/>
        </w:rPr>
        <w:t>Fachpraktiker*innen</w:t>
      </w:r>
    </w:p>
    <w:p w:rsidR="0089291A" w:rsidRPr="00375C27" w:rsidRDefault="00C22569" w:rsidP="0089291A">
      <w:pPr>
        <w:jc w:val="center"/>
        <w:rPr>
          <w:rFonts w:ascii="Lucida Sans" w:hAnsi="Lucida Sans"/>
          <w:b/>
          <w:color w:val="000000" w:themeColor="text1"/>
          <w:sz w:val="28"/>
        </w:rPr>
      </w:pPr>
      <w:r>
        <w:br/>
      </w:r>
      <w:r w:rsidR="00A62C92" w:rsidRPr="00375C27">
        <w:rPr>
          <w:rFonts w:ascii="Lucida Sans" w:hAnsi="Lucida Sans"/>
          <w:b/>
          <w:color w:val="000000" w:themeColor="text1"/>
          <w:sz w:val="28"/>
        </w:rPr>
        <w:t>„</w:t>
      </w:r>
      <w:r w:rsidR="00117AE7" w:rsidRPr="00375C27">
        <w:rPr>
          <w:rFonts w:ascii="Lucida Sans" w:hAnsi="Lucida Sans"/>
          <w:b/>
          <w:color w:val="000000" w:themeColor="text1"/>
          <w:sz w:val="28"/>
        </w:rPr>
        <w:t>Besteuerung des Einkommens</w:t>
      </w:r>
      <w:r w:rsidR="00A62C92" w:rsidRPr="00375C27">
        <w:rPr>
          <w:rFonts w:ascii="Lucida Sans" w:hAnsi="Lucida Sans"/>
          <w:b/>
          <w:color w:val="000000" w:themeColor="text1"/>
          <w:sz w:val="28"/>
        </w:rPr>
        <w:t>“</w:t>
      </w:r>
    </w:p>
    <w:p w:rsidR="00EB569C" w:rsidRPr="00234C01" w:rsidRDefault="00E61E27" w:rsidP="00FB243B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75C27">
        <w:rPr>
          <w:rFonts w:ascii="Lucida Sans" w:hAnsi="Lucida Sans"/>
          <w:b/>
          <w:color w:val="000000" w:themeColor="text1"/>
        </w:rPr>
        <w:br/>
      </w:r>
      <w:r w:rsidR="0088155F" w:rsidRPr="00AA2965">
        <w:rPr>
          <w:rFonts w:asciiTheme="minorHAnsi" w:hAnsiTheme="minorHAnsi" w:cstheme="minorHAnsi"/>
          <w:b/>
          <w:color w:val="000000" w:themeColor="text1"/>
          <w:szCs w:val="22"/>
        </w:rPr>
        <w:t>Einkünfte und Lohnsteuern</w:t>
      </w:r>
      <w:r w:rsidR="0088155F" w:rsidRPr="00AA2965">
        <w:rPr>
          <w:rFonts w:asciiTheme="minorHAnsi" w:hAnsiTheme="minorHAnsi" w:cstheme="minorHAnsi"/>
          <w:b/>
          <w:color w:val="000000" w:themeColor="text1"/>
          <w:szCs w:val="22"/>
        </w:rPr>
        <w:br/>
      </w:r>
      <w:r w:rsidR="0088155F"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412DB8"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Es gibt viele Einkünfte, die besteuert werden. </w:t>
      </w:r>
      <w:r w:rsidR="00412DB8"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412DB8"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br/>
        <w:t>Die Steuern bei solchen Einkünften nennt man</w:t>
      </w:r>
      <w:r w:rsidR="00234C01"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______________________</w:t>
      </w:r>
      <w:r w:rsidR="00412DB8"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412DB8"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412DB8"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EB569C"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Die meisten Steuerarten müssen vom Steuerpflichtigen selbst an das </w:t>
      </w:r>
      <w:r w:rsidR="003C569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__________________________ </w:t>
      </w:r>
      <w:r w:rsidR="00EB569C"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t>überwiesen werden.</w:t>
      </w:r>
      <w:r w:rsidR="00412DB8"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p w:rsidR="00707A83" w:rsidRPr="00234C01" w:rsidRDefault="00EB569C" w:rsidP="00AA2965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t>Bei der Lohnsteuer ist das in der Regel anders. Die Lohnsteuer ist eine Steuer aus</w:t>
      </w:r>
      <w:r w:rsidR="003C569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________________</w:t>
      </w:r>
      <w:r w:rsidR="003C569A">
        <w:rPr>
          <w:rFonts w:asciiTheme="minorHAnsi" w:hAnsiTheme="minorHAnsi" w:cstheme="minorHAnsi"/>
          <w:color w:val="000000" w:themeColor="text1"/>
          <w:sz w:val="22"/>
          <w:szCs w:val="22"/>
        </w:rPr>
        <w:br/>
        <w:t>______________________________</w:t>
      </w:r>
      <w:r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252152"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Die Lohnsteuer behält der Arbeitgeber ein und </w:t>
      </w:r>
      <w:r w:rsidR="003C569A">
        <w:rPr>
          <w:rFonts w:asciiTheme="minorHAnsi" w:hAnsiTheme="minorHAnsi" w:cstheme="minorHAnsi"/>
          <w:color w:val="000000" w:themeColor="text1"/>
          <w:sz w:val="22"/>
          <w:szCs w:val="22"/>
        </w:rPr>
        <w:t>_____________ __________________________________________________</w:t>
      </w:r>
      <w:r w:rsidR="00252152"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t>ab.</w:t>
      </w:r>
      <w:r w:rsidR="00252152"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252152"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E61E27"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Lohnsteuer werden für die Ausgaben </w:t>
      </w:r>
      <w:r w:rsidR="003C569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____________________________________________________ </w:t>
      </w:r>
      <w:r w:rsidR="00E61E27"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verwendet. </w:t>
      </w:r>
      <w:r w:rsidR="00AA2965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3C569A" w:rsidRPr="003C569A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führt sie an das Finanzamt</w:t>
      </w:r>
      <w:r w:rsidR="003C569A" w:rsidRPr="003C569A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</w:t>
      </w:r>
      <w:r w:rsidR="003C569A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/ </w:t>
      </w:r>
      <w:r w:rsidR="003C569A" w:rsidRPr="003C569A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nicht selbstständiger Arbeit</w:t>
      </w:r>
      <w:r w:rsidR="003C569A" w:rsidRPr="003C569A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 / </w:t>
      </w:r>
      <w:r w:rsidR="003C569A" w:rsidRPr="003C569A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Finanzamt </w:t>
      </w:r>
      <w:r w:rsidR="003C569A" w:rsidRPr="003C569A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/ </w:t>
      </w:r>
      <w:r w:rsidR="003C569A" w:rsidRPr="003C569A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des Bundes, der Länder und der Gemeinden</w:t>
      </w:r>
      <w:r w:rsidR="003C569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B24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/ </w:t>
      </w:r>
      <w:r w:rsidR="00FB243B" w:rsidRPr="00FB243B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Einkommenssteuer</w:t>
      </w:r>
      <w:r w:rsidR="00FB243B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AA2965">
        <w:rPr>
          <w:rFonts w:asciiTheme="minorHAnsi" w:hAnsiTheme="minorHAnsi" w:cstheme="minorHAnsi"/>
          <w:b/>
          <w:color w:val="000000" w:themeColor="text1"/>
          <w:szCs w:val="22"/>
        </w:rPr>
        <w:t>Steuerklassen</w:t>
      </w:r>
      <w:r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br/>
        <w:t>Grundlage für die Berechnung der Lohnsteuer sind die Steuerklassen.</w:t>
      </w:r>
      <w:r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br/>
        <w:t>Durch Steuerklassen soll die Steuerlast</w:t>
      </w:r>
      <w:r w:rsidR="00C71CD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____________________________________________</w:t>
      </w:r>
      <w:r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707A83"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t>Es gibt folgende Steuerklassen:</w:t>
      </w:r>
      <w:r w:rsidR="00707A83"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515"/>
        <w:gridCol w:w="6836"/>
      </w:tblGrid>
      <w:tr w:rsidR="00375C27" w:rsidRPr="00234C01" w:rsidTr="003C569A">
        <w:trPr>
          <w:trHeight w:val="454"/>
        </w:trPr>
        <w:tc>
          <w:tcPr>
            <w:tcW w:w="2515" w:type="dxa"/>
            <w:shd w:val="clear" w:color="auto" w:fill="F2F2F2" w:themeFill="background1" w:themeFillShade="F2"/>
            <w:vAlign w:val="center"/>
          </w:tcPr>
          <w:p w:rsidR="00707A83" w:rsidRPr="00234C01" w:rsidRDefault="00707A83" w:rsidP="00707A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34C0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Steuerklasse</w:t>
            </w:r>
          </w:p>
        </w:tc>
        <w:tc>
          <w:tcPr>
            <w:tcW w:w="6836" w:type="dxa"/>
            <w:shd w:val="clear" w:color="auto" w:fill="F2F2F2" w:themeFill="background1" w:themeFillShade="F2"/>
            <w:vAlign w:val="center"/>
          </w:tcPr>
          <w:p w:rsidR="00707A83" w:rsidRPr="00234C01" w:rsidRDefault="00707A83" w:rsidP="00707A8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34C0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Arbeitnehmer</w:t>
            </w:r>
          </w:p>
        </w:tc>
      </w:tr>
      <w:tr w:rsidR="00375C27" w:rsidRPr="00234C01" w:rsidTr="003C569A">
        <w:trPr>
          <w:trHeight w:val="454"/>
        </w:trPr>
        <w:tc>
          <w:tcPr>
            <w:tcW w:w="2515" w:type="dxa"/>
            <w:vAlign w:val="center"/>
          </w:tcPr>
          <w:p w:rsidR="00707A83" w:rsidRPr="00234C01" w:rsidRDefault="00707A83" w:rsidP="0089291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34C0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Steuerklasse I   (1)</w:t>
            </w:r>
          </w:p>
        </w:tc>
        <w:tc>
          <w:tcPr>
            <w:tcW w:w="6836" w:type="dxa"/>
            <w:vAlign w:val="bottom"/>
          </w:tcPr>
          <w:p w:rsidR="00707A83" w:rsidRPr="00234C01" w:rsidRDefault="003C569A" w:rsidP="003C569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___________________________________________________________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  <w:t>___________________________________________________________</w:t>
            </w:r>
          </w:p>
        </w:tc>
      </w:tr>
      <w:tr w:rsidR="003C569A" w:rsidRPr="00234C01" w:rsidTr="003C569A">
        <w:trPr>
          <w:trHeight w:val="454"/>
        </w:trPr>
        <w:tc>
          <w:tcPr>
            <w:tcW w:w="2515" w:type="dxa"/>
            <w:vAlign w:val="center"/>
          </w:tcPr>
          <w:p w:rsidR="003C569A" w:rsidRPr="00234C01" w:rsidRDefault="003C569A" w:rsidP="003C569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34C0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Steuerklasse II  (2)</w:t>
            </w:r>
          </w:p>
        </w:tc>
        <w:tc>
          <w:tcPr>
            <w:tcW w:w="6836" w:type="dxa"/>
            <w:vAlign w:val="bottom"/>
          </w:tcPr>
          <w:p w:rsidR="003C569A" w:rsidRPr="00234C01" w:rsidRDefault="003C569A" w:rsidP="003C569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___________________________________________________________</w:t>
            </w:r>
          </w:p>
        </w:tc>
      </w:tr>
      <w:tr w:rsidR="003C569A" w:rsidRPr="00234C01" w:rsidTr="003C569A">
        <w:trPr>
          <w:trHeight w:val="454"/>
        </w:trPr>
        <w:tc>
          <w:tcPr>
            <w:tcW w:w="2515" w:type="dxa"/>
            <w:vAlign w:val="center"/>
          </w:tcPr>
          <w:p w:rsidR="003C569A" w:rsidRPr="00234C01" w:rsidRDefault="003C569A" w:rsidP="003C569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34C0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Steuerklasse III (3)</w:t>
            </w:r>
          </w:p>
        </w:tc>
        <w:tc>
          <w:tcPr>
            <w:tcW w:w="6836" w:type="dxa"/>
            <w:vAlign w:val="bottom"/>
          </w:tcPr>
          <w:p w:rsidR="003C569A" w:rsidRPr="00234C01" w:rsidRDefault="003C569A" w:rsidP="003C569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___________________________________________________________</w:t>
            </w:r>
          </w:p>
        </w:tc>
      </w:tr>
      <w:tr w:rsidR="003C569A" w:rsidRPr="00234C01" w:rsidTr="003C569A">
        <w:trPr>
          <w:trHeight w:val="454"/>
        </w:trPr>
        <w:tc>
          <w:tcPr>
            <w:tcW w:w="2515" w:type="dxa"/>
            <w:vAlign w:val="center"/>
          </w:tcPr>
          <w:p w:rsidR="003C569A" w:rsidRPr="00234C01" w:rsidRDefault="003C569A" w:rsidP="003C569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34C0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Steuerklasse IV (4)</w:t>
            </w:r>
          </w:p>
        </w:tc>
        <w:tc>
          <w:tcPr>
            <w:tcW w:w="6836" w:type="dxa"/>
            <w:vAlign w:val="bottom"/>
          </w:tcPr>
          <w:p w:rsidR="003C569A" w:rsidRPr="00234C01" w:rsidRDefault="003C569A" w:rsidP="003C569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___________________________________________________________</w:t>
            </w:r>
          </w:p>
        </w:tc>
      </w:tr>
      <w:tr w:rsidR="003C569A" w:rsidRPr="00234C01" w:rsidTr="003C569A">
        <w:trPr>
          <w:trHeight w:val="454"/>
        </w:trPr>
        <w:tc>
          <w:tcPr>
            <w:tcW w:w="2515" w:type="dxa"/>
            <w:vAlign w:val="center"/>
          </w:tcPr>
          <w:p w:rsidR="003C569A" w:rsidRPr="00234C01" w:rsidRDefault="003C569A" w:rsidP="003C569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34C0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Steuerklasse V  (5)</w:t>
            </w:r>
          </w:p>
        </w:tc>
        <w:tc>
          <w:tcPr>
            <w:tcW w:w="6836" w:type="dxa"/>
            <w:vAlign w:val="bottom"/>
          </w:tcPr>
          <w:p w:rsidR="003C569A" w:rsidRPr="00234C01" w:rsidRDefault="003C569A" w:rsidP="003C569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___________________________________________________________</w:t>
            </w:r>
          </w:p>
        </w:tc>
      </w:tr>
      <w:tr w:rsidR="003C569A" w:rsidRPr="00234C01" w:rsidTr="003C569A">
        <w:trPr>
          <w:trHeight w:val="454"/>
        </w:trPr>
        <w:tc>
          <w:tcPr>
            <w:tcW w:w="2515" w:type="dxa"/>
            <w:vAlign w:val="center"/>
          </w:tcPr>
          <w:p w:rsidR="003C569A" w:rsidRPr="00234C01" w:rsidRDefault="003C569A" w:rsidP="003C569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34C0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Steuerklasse VI (6)</w:t>
            </w:r>
          </w:p>
        </w:tc>
        <w:tc>
          <w:tcPr>
            <w:tcW w:w="6836" w:type="dxa"/>
            <w:vAlign w:val="bottom"/>
          </w:tcPr>
          <w:p w:rsidR="003C569A" w:rsidRPr="00234C01" w:rsidRDefault="003C569A" w:rsidP="003C569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___________________________________________________________</w:t>
            </w:r>
          </w:p>
        </w:tc>
      </w:tr>
    </w:tbl>
    <w:p w:rsidR="00AA2965" w:rsidRDefault="003C569A" w:rsidP="00AA2965">
      <w:pPr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C71CD4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Alleinerziehende</w:t>
      </w:r>
      <w:r w:rsidRPr="00C71CD4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/ </w:t>
      </w:r>
      <w:r w:rsidRPr="00C71CD4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Verheiratete, </w:t>
      </w:r>
      <w:r w:rsidR="00C71CD4" w:rsidRPr="00C71CD4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einer in Steuerklasse II (3) </w:t>
      </w:r>
      <w:r w:rsidRPr="00C71CD4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/ </w:t>
      </w:r>
      <w:r w:rsidRPr="00C71CD4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Steuern für weiteres Arbeitsverhältnis</w:t>
      </w:r>
      <w:r w:rsidRPr="00C71CD4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/ </w:t>
      </w:r>
      <w:r w:rsidRPr="00C71CD4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Verheiratete, </w:t>
      </w:r>
      <w:r w:rsidR="00C71CD4" w:rsidRPr="00C71CD4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einer </w:t>
      </w:r>
      <w:r w:rsidR="00AA2965" w:rsidRPr="00C71CD4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verdient /</w:t>
      </w:r>
      <w:r w:rsidRPr="00C71CD4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</w:t>
      </w:r>
      <w:r w:rsidRPr="00C71CD4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Verheiratete</w:t>
      </w:r>
      <w:r w:rsidR="00C71CD4" w:rsidRPr="00C71CD4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, beide verdienen</w:t>
      </w:r>
      <w:r w:rsidRPr="00C71CD4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/ </w:t>
      </w:r>
      <w:r w:rsidRPr="00C71CD4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Ledige, verwitwete, geschiedene und dauernd getrennt lebende</w:t>
      </w:r>
      <w:r w:rsidR="00C71CD4" w:rsidRPr="00C71CD4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/ </w:t>
      </w:r>
      <w:r w:rsidR="00C71CD4" w:rsidRPr="00C71CD4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gerecht verteilt werden</w:t>
      </w:r>
    </w:p>
    <w:p w:rsidR="0089291A" w:rsidRPr="00FB243B" w:rsidRDefault="00FD537A" w:rsidP="00FB243B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34C01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bookmarkStart w:id="0" w:name="_GoBack"/>
      <w:r w:rsidR="00FB243B" w:rsidRPr="00FB243B">
        <w:rPr>
          <w:rFonts w:asciiTheme="minorHAnsi" w:hAnsiTheme="minorHAnsi" w:cstheme="minorHAnsi"/>
          <w:color w:val="000000" w:themeColor="text1"/>
        </w:rPr>
        <w:t>Wenn beide Ehegatten Geld verdienen, können sie  ihre Steuerklassen</w:t>
      </w:r>
      <w:r w:rsidR="00FB243B" w:rsidRPr="00FB243B">
        <w:rPr>
          <w:rFonts w:asciiTheme="minorHAnsi" w:hAnsiTheme="minorHAnsi" w:cstheme="minorHAnsi"/>
          <w:color w:val="000000" w:themeColor="text1"/>
        </w:rPr>
        <w:t xml:space="preserve"> ________________________</w:t>
      </w:r>
      <w:r w:rsidR="00FB243B">
        <w:rPr>
          <w:rFonts w:asciiTheme="minorHAnsi" w:hAnsiTheme="minorHAnsi" w:cstheme="minorHAnsi"/>
          <w:color w:val="000000" w:themeColor="text1"/>
        </w:rPr>
        <w:t>________________________</w:t>
      </w:r>
      <w:r w:rsidR="00FB243B" w:rsidRPr="00FB243B">
        <w:rPr>
          <w:rFonts w:asciiTheme="minorHAnsi" w:hAnsiTheme="minorHAnsi" w:cstheme="minorHAnsi"/>
          <w:color w:val="000000" w:themeColor="text1"/>
        </w:rPr>
        <w:t>__</w:t>
      </w:r>
      <w:r w:rsidR="00FB243B" w:rsidRPr="00FB243B">
        <w:rPr>
          <w:rFonts w:asciiTheme="minorHAnsi" w:hAnsiTheme="minorHAnsi" w:cstheme="minorHAnsi"/>
          <w:color w:val="000000" w:themeColor="text1"/>
        </w:rPr>
        <w:t>.</w:t>
      </w:r>
      <w:r w:rsidR="00FB243B" w:rsidRPr="00FB243B">
        <w:rPr>
          <w:rFonts w:asciiTheme="minorHAnsi" w:hAnsiTheme="minorHAnsi" w:cstheme="minorHAnsi"/>
          <w:color w:val="000000" w:themeColor="text1"/>
        </w:rPr>
        <w:br/>
        <w:t xml:space="preserve">Sie können entweder beide in Steuerklasse </w:t>
      </w:r>
      <w:r w:rsidR="00FB243B">
        <w:rPr>
          <w:rFonts w:asciiTheme="minorHAnsi" w:hAnsiTheme="minorHAnsi" w:cstheme="minorHAnsi"/>
          <w:color w:val="000000" w:themeColor="text1"/>
        </w:rPr>
        <w:t xml:space="preserve"> ______________ </w:t>
      </w:r>
      <w:r w:rsidR="00FB243B" w:rsidRPr="00FB243B">
        <w:rPr>
          <w:rFonts w:asciiTheme="minorHAnsi" w:hAnsiTheme="minorHAnsi" w:cstheme="minorHAnsi"/>
          <w:color w:val="000000" w:themeColor="text1"/>
        </w:rPr>
        <w:t>gehen oder sich jeweils in</w:t>
      </w:r>
      <w:r w:rsidR="00FB243B">
        <w:rPr>
          <w:rFonts w:asciiTheme="minorHAnsi" w:hAnsiTheme="minorHAnsi" w:cstheme="minorHAnsi"/>
          <w:color w:val="000000" w:themeColor="text1"/>
        </w:rPr>
        <w:t xml:space="preserve"> _____________________________________ </w:t>
      </w:r>
      <w:r w:rsidR="00FB243B" w:rsidRPr="00FB243B">
        <w:rPr>
          <w:rFonts w:asciiTheme="minorHAnsi" w:hAnsiTheme="minorHAnsi" w:cstheme="minorHAnsi"/>
          <w:color w:val="000000" w:themeColor="text1"/>
        </w:rPr>
        <w:t xml:space="preserve"> einordnen lassen. Die zuletzt genannte Möglichkeit lohnt sich, wenn die Ehegatten</w:t>
      </w:r>
      <w:r w:rsidR="00FB243B">
        <w:rPr>
          <w:rFonts w:asciiTheme="minorHAnsi" w:hAnsiTheme="minorHAnsi" w:cstheme="minorHAnsi"/>
          <w:color w:val="000000" w:themeColor="text1"/>
        </w:rPr>
        <w:t xml:space="preserve"> _______________________________________</w:t>
      </w:r>
      <w:r w:rsidR="00FB243B" w:rsidRPr="00FB243B">
        <w:rPr>
          <w:rFonts w:asciiTheme="minorHAnsi" w:hAnsiTheme="minorHAnsi" w:cstheme="minorHAnsi"/>
          <w:color w:val="000000" w:themeColor="text1"/>
        </w:rPr>
        <w:t>.</w:t>
      </w:r>
      <w:r w:rsidR="00FB243B">
        <w:rPr>
          <w:rFonts w:asciiTheme="minorHAnsi" w:hAnsiTheme="minorHAnsi" w:cstheme="minorHAnsi"/>
          <w:color w:val="000000" w:themeColor="text1"/>
        </w:rPr>
        <w:br/>
      </w:r>
      <w:r w:rsidR="00FB243B" w:rsidRPr="00FB243B">
        <w:rPr>
          <w:rFonts w:asciiTheme="minorHAnsi" w:hAnsiTheme="minorHAnsi" w:cstheme="minorHAnsi"/>
          <w:color w:val="000000" w:themeColor="text1"/>
        </w:rPr>
        <w:br/>
      </w:r>
      <w:r w:rsidR="00FB243B" w:rsidRPr="00FB243B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FB243B" w:rsidRPr="00FB243B">
        <w:rPr>
          <w:rFonts w:asciiTheme="minorHAnsi" w:hAnsiTheme="minorHAnsi" w:cstheme="minorHAnsi"/>
          <w:b/>
          <w:color w:val="000000" w:themeColor="text1"/>
        </w:rPr>
        <w:t>teilweise wählen</w:t>
      </w:r>
      <w:r w:rsidR="00FB243B" w:rsidRPr="00FB243B">
        <w:rPr>
          <w:rFonts w:asciiTheme="minorHAnsi" w:hAnsiTheme="minorHAnsi" w:cstheme="minorHAnsi"/>
          <w:b/>
          <w:color w:val="000000" w:themeColor="text1"/>
        </w:rPr>
        <w:t xml:space="preserve"> / </w:t>
      </w:r>
      <w:r w:rsidR="00FB243B" w:rsidRPr="00FB243B">
        <w:rPr>
          <w:rFonts w:asciiTheme="minorHAnsi" w:hAnsiTheme="minorHAnsi" w:cstheme="minorHAnsi"/>
          <w:b/>
          <w:color w:val="000000" w:themeColor="text1"/>
        </w:rPr>
        <w:t xml:space="preserve">IV (4) </w:t>
      </w:r>
      <w:r w:rsidR="00FB243B" w:rsidRPr="00FB243B">
        <w:rPr>
          <w:rFonts w:asciiTheme="minorHAnsi" w:hAnsiTheme="minorHAnsi" w:cstheme="minorHAnsi"/>
          <w:b/>
          <w:color w:val="000000" w:themeColor="text1"/>
        </w:rPr>
        <w:t xml:space="preserve">  / </w:t>
      </w:r>
      <w:r w:rsidR="00FB243B" w:rsidRPr="00FB243B">
        <w:rPr>
          <w:rFonts w:asciiTheme="minorHAnsi" w:hAnsiTheme="minorHAnsi" w:cstheme="minorHAnsi"/>
          <w:b/>
          <w:color w:val="000000" w:themeColor="text1"/>
        </w:rPr>
        <w:t>unterschiedlich viel verdienen</w:t>
      </w:r>
      <w:r w:rsidR="00FB243B" w:rsidRPr="00FB243B">
        <w:rPr>
          <w:rFonts w:asciiTheme="minorHAnsi" w:hAnsiTheme="minorHAnsi" w:cstheme="minorHAnsi"/>
          <w:b/>
          <w:color w:val="000000" w:themeColor="text1"/>
        </w:rPr>
        <w:t xml:space="preserve">  / </w:t>
      </w:r>
      <w:r w:rsidR="00FB243B" w:rsidRPr="00FB243B">
        <w:rPr>
          <w:rFonts w:asciiTheme="minorHAnsi" w:hAnsiTheme="minorHAnsi" w:cstheme="minorHAnsi"/>
          <w:b/>
          <w:color w:val="000000" w:themeColor="text1"/>
        </w:rPr>
        <w:t>Klasse V (5) und III (3</w:t>
      </w:r>
      <w:r w:rsidR="00FB243B" w:rsidRPr="00FB243B">
        <w:rPr>
          <w:rFonts w:asciiTheme="minorHAnsi" w:hAnsiTheme="minorHAnsi" w:cstheme="minorHAnsi"/>
          <w:b/>
          <w:color w:val="000000" w:themeColor="text1"/>
        </w:rPr>
        <w:t>)</w:t>
      </w:r>
      <w:r w:rsidR="00FB243B">
        <w:rPr>
          <w:rFonts w:asciiTheme="minorHAnsi" w:hAnsiTheme="minorHAnsi" w:cstheme="minorHAnsi"/>
          <w:b/>
          <w:color w:val="000000" w:themeColor="text1"/>
        </w:rPr>
        <w:t xml:space="preserve"> </w:t>
      </w:r>
      <w:bookmarkEnd w:id="0"/>
    </w:p>
    <w:sectPr w:rsidR="0089291A" w:rsidRPr="00FB243B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4E9" w:rsidRDefault="009B34E9">
      <w:r>
        <w:separator/>
      </w:r>
    </w:p>
  </w:endnote>
  <w:endnote w:type="continuationSeparator" w:id="0">
    <w:p w:rsidR="009B34E9" w:rsidRDefault="009B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B243B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4E9" w:rsidRDefault="009B34E9">
      <w:r>
        <w:separator/>
      </w:r>
    </w:p>
  </w:footnote>
  <w:footnote w:type="continuationSeparator" w:id="0">
    <w:p w:rsidR="009B34E9" w:rsidRDefault="009B3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89291A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89291A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27</w:t>
          </w:r>
          <w:r w:rsidR="00E4370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E4370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6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661C92" w:rsidP="00117AE7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Lückentexte</w:t>
          </w:r>
          <w:r w:rsidR="00E10D1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6025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„</w:t>
          </w:r>
          <w:r w:rsidR="00117AE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Besteuerung des Einkommens</w:t>
          </w:r>
          <w:r w:rsidR="006025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021"/>
    <w:multiLevelType w:val="hybridMultilevel"/>
    <w:tmpl w:val="199A9A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E19C9"/>
    <w:multiLevelType w:val="hybridMultilevel"/>
    <w:tmpl w:val="8C58ADA8"/>
    <w:lvl w:ilvl="0" w:tplc="B78E3876">
      <w:start w:val="1"/>
      <w:numFmt w:val="decimal"/>
      <w:lvlText w:val="%1."/>
      <w:lvlJc w:val="left"/>
      <w:pPr>
        <w:ind w:left="720" w:hanging="360"/>
      </w:pPr>
      <w:rPr>
        <w:rFonts w:ascii="Lucida Sans" w:hAnsi="Lucida Sans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7293B24"/>
    <w:multiLevelType w:val="hybridMultilevel"/>
    <w:tmpl w:val="82F8F6D8"/>
    <w:lvl w:ilvl="0" w:tplc="A516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71C0E"/>
    <w:multiLevelType w:val="hybridMultilevel"/>
    <w:tmpl w:val="E1029B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55AE4"/>
    <w:rsid w:val="0005701D"/>
    <w:rsid w:val="00077B17"/>
    <w:rsid w:val="00090922"/>
    <w:rsid w:val="000B503B"/>
    <w:rsid w:val="000E1459"/>
    <w:rsid w:val="00117AE7"/>
    <w:rsid w:val="00121B4B"/>
    <w:rsid w:val="0013367A"/>
    <w:rsid w:val="00137195"/>
    <w:rsid w:val="0014006B"/>
    <w:rsid w:val="00143A6E"/>
    <w:rsid w:val="00143E40"/>
    <w:rsid w:val="00164F99"/>
    <w:rsid w:val="00166555"/>
    <w:rsid w:val="00171601"/>
    <w:rsid w:val="0018494E"/>
    <w:rsid w:val="00190CF4"/>
    <w:rsid w:val="0019505B"/>
    <w:rsid w:val="001A2E7E"/>
    <w:rsid w:val="001B5352"/>
    <w:rsid w:val="001D4DF5"/>
    <w:rsid w:val="001D5F6C"/>
    <w:rsid w:val="001F3666"/>
    <w:rsid w:val="00213EA9"/>
    <w:rsid w:val="00222790"/>
    <w:rsid w:val="0022520C"/>
    <w:rsid w:val="00234C01"/>
    <w:rsid w:val="00252152"/>
    <w:rsid w:val="0026330E"/>
    <w:rsid w:val="002B2548"/>
    <w:rsid w:val="002E1944"/>
    <w:rsid w:val="00316F40"/>
    <w:rsid w:val="00324BBE"/>
    <w:rsid w:val="00375C27"/>
    <w:rsid w:val="003A5242"/>
    <w:rsid w:val="003C18BE"/>
    <w:rsid w:val="003C569A"/>
    <w:rsid w:val="003C5CF0"/>
    <w:rsid w:val="003D0076"/>
    <w:rsid w:val="003D1086"/>
    <w:rsid w:val="003E114B"/>
    <w:rsid w:val="00412DB8"/>
    <w:rsid w:val="00413C34"/>
    <w:rsid w:val="00413F6A"/>
    <w:rsid w:val="00417676"/>
    <w:rsid w:val="0043084D"/>
    <w:rsid w:val="0044085A"/>
    <w:rsid w:val="00463199"/>
    <w:rsid w:val="00463326"/>
    <w:rsid w:val="0047235F"/>
    <w:rsid w:val="004759DB"/>
    <w:rsid w:val="004762CF"/>
    <w:rsid w:val="00491C9A"/>
    <w:rsid w:val="004975C8"/>
    <w:rsid w:val="004A1DA2"/>
    <w:rsid w:val="004B2660"/>
    <w:rsid w:val="004B3458"/>
    <w:rsid w:val="004F062B"/>
    <w:rsid w:val="00505E00"/>
    <w:rsid w:val="00516B1A"/>
    <w:rsid w:val="00542972"/>
    <w:rsid w:val="00553136"/>
    <w:rsid w:val="00562080"/>
    <w:rsid w:val="00564DEE"/>
    <w:rsid w:val="005676E1"/>
    <w:rsid w:val="0058253E"/>
    <w:rsid w:val="0058649E"/>
    <w:rsid w:val="0059213A"/>
    <w:rsid w:val="005B16FB"/>
    <w:rsid w:val="005C0722"/>
    <w:rsid w:val="005E3FD3"/>
    <w:rsid w:val="005F0C91"/>
    <w:rsid w:val="005F47C6"/>
    <w:rsid w:val="005F4977"/>
    <w:rsid w:val="005F5916"/>
    <w:rsid w:val="00602559"/>
    <w:rsid w:val="00605D0E"/>
    <w:rsid w:val="0061020D"/>
    <w:rsid w:val="00615362"/>
    <w:rsid w:val="00652325"/>
    <w:rsid w:val="00661C92"/>
    <w:rsid w:val="00674B79"/>
    <w:rsid w:val="0067693D"/>
    <w:rsid w:val="0068490B"/>
    <w:rsid w:val="00694EF7"/>
    <w:rsid w:val="006C316A"/>
    <w:rsid w:val="006E76ED"/>
    <w:rsid w:val="00707A83"/>
    <w:rsid w:val="007429D1"/>
    <w:rsid w:val="0076053B"/>
    <w:rsid w:val="00761870"/>
    <w:rsid w:val="007964EB"/>
    <w:rsid w:val="007C1D5B"/>
    <w:rsid w:val="007D2DA2"/>
    <w:rsid w:val="0080352B"/>
    <w:rsid w:val="008121D7"/>
    <w:rsid w:val="00822C3E"/>
    <w:rsid w:val="00825B95"/>
    <w:rsid w:val="0084379C"/>
    <w:rsid w:val="00856197"/>
    <w:rsid w:val="00871479"/>
    <w:rsid w:val="00875F04"/>
    <w:rsid w:val="008768CE"/>
    <w:rsid w:val="0088155F"/>
    <w:rsid w:val="008910D0"/>
    <w:rsid w:val="00892196"/>
    <w:rsid w:val="0089291A"/>
    <w:rsid w:val="008C6E41"/>
    <w:rsid w:val="008E0211"/>
    <w:rsid w:val="008F7040"/>
    <w:rsid w:val="008F72CD"/>
    <w:rsid w:val="0091163E"/>
    <w:rsid w:val="0092089E"/>
    <w:rsid w:val="009279AB"/>
    <w:rsid w:val="00930A83"/>
    <w:rsid w:val="00945223"/>
    <w:rsid w:val="009538D3"/>
    <w:rsid w:val="00997ACF"/>
    <w:rsid w:val="009A3F85"/>
    <w:rsid w:val="009A7E58"/>
    <w:rsid w:val="009B34E9"/>
    <w:rsid w:val="009B52BE"/>
    <w:rsid w:val="009D4190"/>
    <w:rsid w:val="00A03364"/>
    <w:rsid w:val="00A2582A"/>
    <w:rsid w:val="00A61572"/>
    <w:rsid w:val="00A62C92"/>
    <w:rsid w:val="00AA2965"/>
    <w:rsid w:val="00AC341C"/>
    <w:rsid w:val="00AC7EEA"/>
    <w:rsid w:val="00AE1825"/>
    <w:rsid w:val="00AE5F5F"/>
    <w:rsid w:val="00B371A6"/>
    <w:rsid w:val="00B473B5"/>
    <w:rsid w:val="00B47BBA"/>
    <w:rsid w:val="00B53F37"/>
    <w:rsid w:val="00B56476"/>
    <w:rsid w:val="00B74273"/>
    <w:rsid w:val="00B744E2"/>
    <w:rsid w:val="00B864BF"/>
    <w:rsid w:val="00BE44FF"/>
    <w:rsid w:val="00BE73F2"/>
    <w:rsid w:val="00BE7725"/>
    <w:rsid w:val="00C16608"/>
    <w:rsid w:val="00C172EF"/>
    <w:rsid w:val="00C22569"/>
    <w:rsid w:val="00C23F31"/>
    <w:rsid w:val="00C30B0B"/>
    <w:rsid w:val="00C71CD4"/>
    <w:rsid w:val="00C822C7"/>
    <w:rsid w:val="00C91712"/>
    <w:rsid w:val="00C93A60"/>
    <w:rsid w:val="00CC3806"/>
    <w:rsid w:val="00CC3B40"/>
    <w:rsid w:val="00CC795E"/>
    <w:rsid w:val="00CD42BF"/>
    <w:rsid w:val="00CF38C2"/>
    <w:rsid w:val="00D22063"/>
    <w:rsid w:val="00D4167F"/>
    <w:rsid w:val="00D53EB9"/>
    <w:rsid w:val="00D6363C"/>
    <w:rsid w:val="00DB129D"/>
    <w:rsid w:val="00DD5738"/>
    <w:rsid w:val="00DF5086"/>
    <w:rsid w:val="00DF51BE"/>
    <w:rsid w:val="00E01390"/>
    <w:rsid w:val="00E03A2B"/>
    <w:rsid w:val="00E07598"/>
    <w:rsid w:val="00E10D14"/>
    <w:rsid w:val="00E1153C"/>
    <w:rsid w:val="00E30773"/>
    <w:rsid w:val="00E4370D"/>
    <w:rsid w:val="00E47F7D"/>
    <w:rsid w:val="00E61E27"/>
    <w:rsid w:val="00E84618"/>
    <w:rsid w:val="00EB569C"/>
    <w:rsid w:val="00ED48F1"/>
    <w:rsid w:val="00EE38C2"/>
    <w:rsid w:val="00EF1D43"/>
    <w:rsid w:val="00EF4AA9"/>
    <w:rsid w:val="00F20C25"/>
    <w:rsid w:val="00F35195"/>
    <w:rsid w:val="00F470F2"/>
    <w:rsid w:val="00FB243B"/>
    <w:rsid w:val="00FC6862"/>
    <w:rsid w:val="00FD537A"/>
    <w:rsid w:val="00FE132F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1752629D"/>
  <w15:docId w15:val="{E93525B8-D5ED-4675-ACAE-69E78657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semiHidden/>
    <w:unhideWhenUsed/>
    <w:rsid w:val="00234C0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34C0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34C01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34C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34C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DB2A7-E826-4A4D-9F1A-DF91E745E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2020-07-03T07:29:00Z</cp:lastPrinted>
  <dcterms:created xsi:type="dcterms:W3CDTF">2020-07-04T13:43:00Z</dcterms:created>
  <dcterms:modified xsi:type="dcterms:W3CDTF">2020-07-04T13:49:00Z</dcterms:modified>
</cp:coreProperties>
</file>