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1" w:rsidRPr="00CE195F" w:rsidRDefault="00CE195F" w:rsidP="000D1F21">
      <w:pPr>
        <w:rPr>
          <w:sz w:val="22"/>
        </w:rPr>
      </w:pPr>
      <w:r w:rsidRPr="00CE195F">
        <w:rPr>
          <w:sz w:val="28"/>
        </w:rPr>
        <w:t>Offene Fragen</w:t>
      </w:r>
      <w:r w:rsidR="00B116D4" w:rsidRPr="00CE195F">
        <w:rPr>
          <w:sz w:val="28"/>
        </w:rPr>
        <w:t xml:space="preserve"> </w:t>
      </w:r>
      <w:r w:rsidR="00B116D4" w:rsidRPr="00CE195F">
        <w:rPr>
          <w:sz w:val="22"/>
        </w:rPr>
        <w:t>(Fachpraktiker</w:t>
      </w:r>
      <w:r w:rsidR="000D1F21" w:rsidRPr="00CE195F">
        <w:rPr>
          <w:sz w:val="22"/>
        </w:rPr>
        <w:t>*innen</w:t>
      </w:r>
      <w:r w:rsidR="00B116D4" w:rsidRPr="00CE195F">
        <w:rPr>
          <w:sz w:val="22"/>
        </w:rPr>
        <w:t>)</w:t>
      </w:r>
    </w:p>
    <w:p w:rsidR="000D1F21" w:rsidRPr="00CE195F" w:rsidRDefault="00693A41" w:rsidP="000D1F21">
      <w:pPr>
        <w:jc w:val="center"/>
        <w:rPr>
          <w:b/>
          <w:sz w:val="28"/>
        </w:rPr>
      </w:pPr>
      <w:r w:rsidRPr="00CE195F">
        <w:rPr>
          <w:sz w:val="20"/>
        </w:rPr>
        <w:br/>
      </w:r>
      <w:r w:rsidR="00772A3D" w:rsidRPr="00CE195F">
        <w:rPr>
          <w:b/>
          <w:sz w:val="28"/>
        </w:rPr>
        <w:t>„</w:t>
      </w:r>
      <w:r w:rsidR="009421DB" w:rsidRPr="00CE195F">
        <w:rPr>
          <w:b/>
          <w:sz w:val="28"/>
        </w:rPr>
        <w:t>Konjunktur</w:t>
      </w:r>
      <w:r w:rsidR="00926946" w:rsidRPr="00CE195F">
        <w:rPr>
          <w:b/>
          <w:sz w:val="28"/>
        </w:rPr>
        <w:t>schwankungen</w:t>
      </w:r>
      <w:r w:rsidR="00772A3D" w:rsidRPr="00CE195F">
        <w:rPr>
          <w:b/>
          <w:sz w:val="28"/>
        </w:rPr>
        <w:t>“</w:t>
      </w:r>
    </w:p>
    <w:p w:rsidR="00CE195F" w:rsidRDefault="00CE195F" w:rsidP="00CE195F">
      <w:pPr>
        <w:spacing w:line="360" w:lineRule="auto"/>
        <w:rPr>
          <w:sz w:val="22"/>
        </w:rPr>
      </w:pPr>
      <w:r w:rsidRPr="00CE195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550545</wp:posOffset>
                </wp:positionV>
                <wp:extent cx="5621020" cy="2814320"/>
                <wp:effectExtent l="0" t="0" r="0" b="5080"/>
                <wp:wrapThrough wrapText="bothSides">
                  <wp:wrapPolygon edited="0">
                    <wp:start x="0" y="0"/>
                    <wp:lineTo x="0" y="21493"/>
                    <wp:lineTo x="21522" y="21493"/>
                    <wp:lineTo x="2152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95F" w:rsidRDefault="00CE195F" w:rsidP="00CE19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28F9A" wp14:editId="43B8AED8">
                                  <wp:extent cx="3411109" cy="276606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3236" cy="2784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1.4pt;margin-top:43.35pt;width:442.6pt;height:221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" stroked="f">
                <v:textbox>
                  <w:txbxContent>
                    <w:p w:rsidR="00CE195F" w:rsidRDefault="00CE195F" w:rsidP="00CE19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828F9A" wp14:editId="43B8AED8">
                            <wp:extent cx="3411109" cy="276606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3236" cy="2784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E195F">
        <w:rPr>
          <w:sz w:val="22"/>
        </w:rPr>
        <w:br/>
        <w:t>Bitte beantworten Sie anhand der Wortwolke die nachfolgenden Fragen:</w:t>
      </w:r>
      <w:bookmarkStart w:id="0" w:name="_GoBack"/>
      <w:bookmarkEnd w:id="0"/>
    </w:p>
    <w:p w:rsidR="00CE195F" w:rsidRDefault="00CE195F" w:rsidP="00CE195F">
      <w:pPr>
        <w:spacing w:line="360" w:lineRule="auto"/>
        <w:rPr>
          <w:sz w:val="22"/>
        </w:rPr>
      </w:pPr>
    </w:p>
    <w:p w:rsidR="00CE195F" w:rsidRPr="00CE195F" w:rsidRDefault="00CE195F" w:rsidP="00CE195F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sz w:val="18"/>
          <w:szCs w:val="22"/>
        </w:rPr>
      </w:pPr>
      <w:r>
        <w:rPr>
          <w:sz w:val="22"/>
        </w:rPr>
        <w:t>Wie heißen die vier Konjunkturphasen. Nennen Sie die Phasen in der richtigen Reihenfolge.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</w:p>
    <w:p w:rsidR="00CE195F" w:rsidRPr="00CE195F" w:rsidRDefault="00CE195F" w:rsidP="00CE195F">
      <w:pPr>
        <w:pStyle w:val="Listenabsatz"/>
        <w:numPr>
          <w:ilvl w:val="0"/>
          <w:numId w:val="5"/>
        </w:numPr>
        <w:spacing w:line="360" w:lineRule="auto"/>
        <w:rPr>
          <w:sz w:val="18"/>
          <w:szCs w:val="22"/>
        </w:rPr>
      </w:pPr>
      <w:r>
        <w:rPr>
          <w:sz w:val="22"/>
        </w:rPr>
        <w:t>Was bedeutet der Satz „Man hat festgestellt, dass sich die Wirtschaftslage wellenförmig ändert“? Beschreiben Sie den Sachverhalt mit eigenen Worten:</w:t>
      </w:r>
      <w:r>
        <w:rPr>
          <w:sz w:val="22"/>
        </w:rPr>
        <w:br/>
      </w:r>
      <w:r>
        <w:rPr>
          <w:sz w:val="22"/>
        </w:rPr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</w:p>
    <w:p w:rsidR="00CE195F" w:rsidRPr="00CE195F" w:rsidRDefault="00CE195F" w:rsidP="00CE195F">
      <w:pPr>
        <w:pStyle w:val="Listenabsatz"/>
        <w:numPr>
          <w:ilvl w:val="0"/>
          <w:numId w:val="5"/>
        </w:numPr>
        <w:spacing w:line="360" w:lineRule="auto"/>
        <w:rPr>
          <w:sz w:val="18"/>
          <w:szCs w:val="22"/>
        </w:rPr>
      </w:pPr>
      <w:r>
        <w:rPr>
          <w:sz w:val="22"/>
        </w:rPr>
        <w:lastRenderedPageBreak/>
        <w:t>Wodurch unterscheiden sich Tiefstand und Hochkonjunktur? Nennen Sie mindestens drei Unterscheidungsmerkmale.</w:t>
      </w:r>
      <w:r>
        <w:rPr>
          <w:sz w:val="22"/>
        </w:rPr>
        <w:br/>
      </w:r>
      <w:r>
        <w:rPr>
          <w:sz w:val="22"/>
        </w:rPr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</w:r>
    </w:p>
    <w:p w:rsidR="00E070F0" w:rsidRPr="00CE195F" w:rsidRDefault="00CE195F" w:rsidP="00CE195F">
      <w:pPr>
        <w:pStyle w:val="Listenabsatz"/>
        <w:numPr>
          <w:ilvl w:val="0"/>
          <w:numId w:val="5"/>
        </w:numPr>
        <w:spacing w:line="360" w:lineRule="auto"/>
        <w:rPr>
          <w:sz w:val="18"/>
          <w:szCs w:val="22"/>
        </w:rPr>
      </w:pPr>
      <w:r>
        <w:rPr>
          <w:sz w:val="22"/>
        </w:rPr>
        <w:t>Wodurch unterscheiden sich Aufschwung und Abschwung?</w:t>
      </w:r>
      <w:r w:rsidRPr="00CE195F">
        <w:rPr>
          <w:sz w:val="22"/>
        </w:rPr>
        <w:t xml:space="preserve"> </w:t>
      </w:r>
      <w:r>
        <w:rPr>
          <w:sz w:val="22"/>
        </w:rPr>
        <w:t>Nennen Sie mindestens drei Unterscheidungsmerkmale.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  <w:r w:rsidRPr="00CE195F">
        <w:rPr>
          <w:sz w:val="22"/>
        </w:rPr>
        <w:br/>
      </w:r>
      <w:r w:rsidRPr="00CE195F">
        <w:rPr>
          <w:sz w:val="22"/>
        </w:rPr>
        <w:br/>
      </w:r>
      <w:r w:rsidR="000D1F21" w:rsidRPr="00CE195F">
        <w:rPr>
          <w:sz w:val="22"/>
        </w:rPr>
        <w:br/>
      </w:r>
    </w:p>
    <w:sectPr w:rsidR="00E070F0" w:rsidRPr="00CE195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5B" w:rsidRDefault="00C3245B">
      <w:r>
        <w:separator/>
      </w:r>
    </w:p>
  </w:endnote>
  <w:endnote w:type="continuationSeparator" w:id="0">
    <w:p w:rsidR="00C3245B" w:rsidRDefault="00C3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E195F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5B" w:rsidRDefault="00C3245B">
      <w:r>
        <w:separator/>
      </w:r>
    </w:p>
  </w:footnote>
  <w:footnote w:type="continuationSeparator" w:id="0">
    <w:p w:rsidR="00C3245B" w:rsidRDefault="00C3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2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835"/>
      <w:gridCol w:w="874"/>
    </w:tblGrid>
    <w:tr w:rsidR="000E1459" w:rsidRPr="000E1459" w:rsidTr="000D1F21">
      <w:trPr>
        <w:trHeight w:val="504"/>
      </w:trPr>
      <w:tc>
        <w:tcPr>
          <w:tcW w:w="8678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421D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421D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0D1F21">
      <w:trPr>
        <w:trHeight w:val="260"/>
      </w:trPr>
      <w:tc>
        <w:tcPr>
          <w:tcW w:w="1843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E195F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</w:p>
      </w:tc>
      <w:tc>
        <w:tcPr>
          <w:tcW w:w="7709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421DB" w:rsidP="0092694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Konjunktur</w:t>
          </w:r>
          <w:r w:rsidR="0092694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schwankungen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3388"/>
    <w:multiLevelType w:val="hybridMultilevel"/>
    <w:tmpl w:val="5A2478A8"/>
    <w:lvl w:ilvl="0" w:tplc="645481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D1F21"/>
    <w:rsid w:val="000E1459"/>
    <w:rsid w:val="00111204"/>
    <w:rsid w:val="00113DC4"/>
    <w:rsid w:val="001251F3"/>
    <w:rsid w:val="00156BD0"/>
    <w:rsid w:val="0018494E"/>
    <w:rsid w:val="00190CF4"/>
    <w:rsid w:val="0019505B"/>
    <w:rsid w:val="001A5574"/>
    <w:rsid w:val="001C0D6D"/>
    <w:rsid w:val="001D111B"/>
    <w:rsid w:val="001D5F6C"/>
    <w:rsid w:val="001F3666"/>
    <w:rsid w:val="002354C5"/>
    <w:rsid w:val="00252229"/>
    <w:rsid w:val="002652EB"/>
    <w:rsid w:val="00271CAB"/>
    <w:rsid w:val="002D1A76"/>
    <w:rsid w:val="00312966"/>
    <w:rsid w:val="00341C78"/>
    <w:rsid w:val="00367769"/>
    <w:rsid w:val="003A6CD2"/>
    <w:rsid w:val="003B1D7B"/>
    <w:rsid w:val="003B450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6612"/>
    <w:rsid w:val="004972F2"/>
    <w:rsid w:val="004B3458"/>
    <w:rsid w:val="00523B24"/>
    <w:rsid w:val="00553136"/>
    <w:rsid w:val="00590025"/>
    <w:rsid w:val="005C0E55"/>
    <w:rsid w:val="005D00C5"/>
    <w:rsid w:val="005D5434"/>
    <w:rsid w:val="005E0F30"/>
    <w:rsid w:val="005E3FD3"/>
    <w:rsid w:val="00645B79"/>
    <w:rsid w:val="006827E7"/>
    <w:rsid w:val="0068490B"/>
    <w:rsid w:val="00693A41"/>
    <w:rsid w:val="006D347C"/>
    <w:rsid w:val="00720988"/>
    <w:rsid w:val="00731D82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26946"/>
    <w:rsid w:val="009421DB"/>
    <w:rsid w:val="009736EC"/>
    <w:rsid w:val="00993981"/>
    <w:rsid w:val="009A548C"/>
    <w:rsid w:val="009B5316"/>
    <w:rsid w:val="009C553F"/>
    <w:rsid w:val="00A2606D"/>
    <w:rsid w:val="00A7143E"/>
    <w:rsid w:val="00A92DEA"/>
    <w:rsid w:val="00A966CD"/>
    <w:rsid w:val="00B116D4"/>
    <w:rsid w:val="00B12333"/>
    <w:rsid w:val="00B237B9"/>
    <w:rsid w:val="00B34C5E"/>
    <w:rsid w:val="00BD3340"/>
    <w:rsid w:val="00BE4DCF"/>
    <w:rsid w:val="00BE6199"/>
    <w:rsid w:val="00C224FF"/>
    <w:rsid w:val="00C3245B"/>
    <w:rsid w:val="00C36480"/>
    <w:rsid w:val="00C51DF0"/>
    <w:rsid w:val="00C72D75"/>
    <w:rsid w:val="00CA39E5"/>
    <w:rsid w:val="00CB0CD7"/>
    <w:rsid w:val="00CC795E"/>
    <w:rsid w:val="00CD72F2"/>
    <w:rsid w:val="00CE195F"/>
    <w:rsid w:val="00CE6BCC"/>
    <w:rsid w:val="00D04A17"/>
    <w:rsid w:val="00D16F0F"/>
    <w:rsid w:val="00D53988"/>
    <w:rsid w:val="00D6363C"/>
    <w:rsid w:val="00DA34ED"/>
    <w:rsid w:val="00DF7690"/>
    <w:rsid w:val="00E04A27"/>
    <w:rsid w:val="00E04DF1"/>
    <w:rsid w:val="00E070F0"/>
    <w:rsid w:val="00E227E9"/>
    <w:rsid w:val="00E84618"/>
    <w:rsid w:val="00ED3B14"/>
    <w:rsid w:val="00F262EC"/>
    <w:rsid w:val="00FC54A3"/>
    <w:rsid w:val="00FD3F3C"/>
    <w:rsid w:val="00FE132F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7F721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37F5-4A97-4D5B-890D-99E1776E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2020-12-18T15:41:00Z</cp:lastPrinted>
  <dcterms:created xsi:type="dcterms:W3CDTF">2021-01-01T11:44:00Z</dcterms:created>
  <dcterms:modified xsi:type="dcterms:W3CDTF">2021-01-01T11:52:00Z</dcterms:modified>
</cp:coreProperties>
</file>