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7D6" w:rsidRDefault="00D84DDB" w:rsidP="005977D6">
      <w:pPr>
        <w:spacing w:line="360" w:lineRule="auto"/>
      </w:pPr>
      <w:r>
        <w:t>Offene Fragen</w:t>
      </w:r>
      <w:r w:rsidR="002B1B32">
        <w:t xml:space="preserve"> Fachpraktiker</w:t>
      </w:r>
      <w:r w:rsidR="003436A0">
        <w:t>*innen</w:t>
      </w:r>
    </w:p>
    <w:p w:rsidR="005977D6" w:rsidRDefault="00925DFA" w:rsidP="00677970">
      <w:pPr>
        <w:spacing w:line="360" w:lineRule="auto"/>
        <w:jc w:val="center"/>
        <w:rPr>
          <w:sz w:val="24"/>
        </w:rPr>
      </w:pPr>
      <w:r w:rsidRPr="00D84DDB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B21E4E" wp14:editId="10414445">
                <wp:simplePos x="0" y="0"/>
                <wp:positionH relativeFrom="column">
                  <wp:posOffset>1052830</wp:posOffset>
                </wp:positionH>
                <wp:positionV relativeFrom="paragraph">
                  <wp:posOffset>993140</wp:posOffset>
                </wp:positionV>
                <wp:extent cx="4314825" cy="3943350"/>
                <wp:effectExtent l="0" t="0" r="9525" b="0"/>
                <wp:wrapThrough wrapText="bothSides">
                  <wp:wrapPolygon edited="0">
                    <wp:start x="0" y="0"/>
                    <wp:lineTo x="0" y="21496"/>
                    <wp:lineTo x="21552" y="21496"/>
                    <wp:lineTo x="21552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394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DDB" w:rsidRDefault="00D84DDB" w:rsidP="00925DF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F24584A" wp14:editId="305BFAEE">
                                  <wp:extent cx="3986795" cy="3895725"/>
                                  <wp:effectExtent l="0" t="0" r="0" b="0"/>
                                  <wp:docPr id="16" name="Grafik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Bild Wortwolke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86795" cy="3895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21E4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82.9pt;margin-top:78.2pt;width:339.75pt;height:31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" stroked="f">
                <v:textbox>
                  <w:txbxContent>
                    <w:p w:rsidR="00D84DDB" w:rsidRDefault="00D84DDB" w:rsidP="00925DFA">
                      <w:pPr>
                        <w:jc w:val="center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7F24584A" wp14:editId="305BFAEE">
                            <wp:extent cx="3986795" cy="3895725"/>
                            <wp:effectExtent l="0" t="0" r="0" b="0"/>
                            <wp:docPr id="16" name="Grafik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Bild Wortwolke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86795" cy="3895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977D6">
        <w:rPr>
          <w:b/>
          <w:sz w:val="28"/>
        </w:rPr>
        <w:t>De</w:t>
      </w:r>
      <w:r w:rsidR="003436A0" w:rsidRPr="007E3846">
        <w:rPr>
          <w:b/>
          <w:sz w:val="28"/>
        </w:rPr>
        <w:t>r einfache Wirtschaftskreislauf – Teil 2</w:t>
      </w:r>
      <w:r w:rsidR="00D84DDB">
        <w:rPr>
          <w:b/>
          <w:sz w:val="28"/>
        </w:rPr>
        <w:br/>
      </w:r>
      <w:r w:rsidR="00D84DDB" w:rsidRPr="00677970">
        <w:rPr>
          <w:b/>
          <w:sz w:val="24"/>
        </w:rPr>
        <w:t>Aufgabe</w:t>
      </w:r>
      <w:r w:rsidR="00D84DDB">
        <w:rPr>
          <w:sz w:val="24"/>
        </w:rPr>
        <w:t>: Bitte beantworten Sie die nachfolgende Fragen mit Hilfe der Wortwolke</w:t>
      </w:r>
      <w:r>
        <w:rPr>
          <w:sz w:val="24"/>
        </w:rPr>
        <w:br/>
      </w:r>
      <w:r>
        <w:rPr>
          <w:sz w:val="24"/>
        </w:rPr>
        <w:br/>
      </w:r>
      <w:bookmarkStart w:id="0" w:name="_GoBack"/>
      <w:bookmarkEnd w:id="0"/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</w:p>
    <w:p w:rsidR="00925DFA" w:rsidRDefault="00925DFA" w:rsidP="00D84DDB">
      <w:pPr>
        <w:pStyle w:val="Listenabsatz"/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>Erklären Sie die Begriffe „Arbeit“, „Boden“ und „Kapital“.</w:t>
      </w:r>
      <w:r>
        <w:rPr>
          <w:sz w:val="24"/>
        </w:rPr>
        <w:br/>
        <w:t>_____________________________________________________________________</w:t>
      </w:r>
      <w:r>
        <w:rPr>
          <w:sz w:val="24"/>
        </w:rPr>
        <w:br/>
      </w: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4A0D" w:rsidRDefault="00925DFA" w:rsidP="00AB3464">
      <w:pPr>
        <w:pStyle w:val="Listenabsatz"/>
        <w:numPr>
          <w:ilvl w:val="0"/>
          <w:numId w:val="4"/>
        </w:numPr>
        <w:spacing w:line="360" w:lineRule="auto"/>
        <w:rPr>
          <w:sz w:val="24"/>
        </w:rPr>
      </w:pPr>
      <w:r w:rsidRPr="00925DFA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139A62" wp14:editId="09164F16">
                <wp:simplePos x="0" y="0"/>
                <wp:positionH relativeFrom="margin">
                  <wp:posOffset>1005205</wp:posOffset>
                </wp:positionH>
                <wp:positionV relativeFrom="paragraph">
                  <wp:posOffset>300990</wp:posOffset>
                </wp:positionV>
                <wp:extent cx="4600575" cy="1800225"/>
                <wp:effectExtent l="0" t="0" r="9525" b="9525"/>
                <wp:wrapThrough wrapText="bothSides">
                  <wp:wrapPolygon edited="0">
                    <wp:start x="0" y="0"/>
                    <wp:lineTo x="0" y="21486"/>
                    <wp:lineTo x="21555" y="21486"/>
                    <wp:lineTo x="21555" y="0"/>
                    <wp:lineTo x="0" y="0"/>
                  </wp:wrapPolygon>
                </wp:wrapThrough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DFA" w:rsidRDefault="00925DFA" w:rsidP="008C4A0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10720DE" wp14:editId="4984BF9C">
                                  <wp:extent cx="3760138" cy="1724025"/>
                                  <wp:effectExtent l="0" t="0" r="0" b="0"/>
                                  <wp:docPr id="18" name="Grafik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95325" cy="17401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39A62" id="_x0000_s1027" type="#_x0000_t202" style="position:absolute;left:0;text-align:left;margin-left:79.15pt;margin-top:23.7pt;width:362.25pt;height:14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" stroked="f">
                <v:textbox>
                  <w:txbxContent>
                    <w:p w:rsidR="00925DFA" w:rsidRDefault="00925DFA" w:rsidP="008C4A0D">
                      <w:pPr>
                        <w:jc w:val="center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410720DE" wp14:editId="4984BF9C">
                            <wp:extent cx="3760138" cy="1724025"/>
                            <wp:effectExtent l="0" t="0" r="0" b="0"/>
                            <wp:docPr id="18" name="Grafik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95325" cy="17401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925DFA">
        <w:rPr>
          <w:sz w:val="24"/>
        </w:rPr>
        <w:t xml:space="preserve"> Erklären Sie anhand des Schaubildes und der Wortwolke den </w:t>
      </w:r>
      <w:r w:rsidR="008C4A0D">
        <w:rPr>
          <w:sz w:val="24"/>
        </w:rPr>
        <w:t>Güterkreislauf</w:t>
      </w:r>
      <w:r w:rsidRPr="00925DFA">
        <w:rPr>
          <w:sz w:val="24"/>
        </w:rPr>
        <w:t>.</w:t>
      </w:r>
      <w:r w:rsidR="008C4A0D">
        <w:rPr>
          <w:sz w:val="24"/>
        </w:rPr>
        <w:br/>
      </w:r>
      <w:r w:rsidR="008C4A0D">
        <w:rPr>
          <w:sz w:val="24"/>
        </w:rPr>
        <w:br/>
      </w:r>
      <w:r w:rsidR="008C4A0D">
        <w:rPr>
          <w:sz w:val="24"/>
        </w:rPr>
        <w:br/>
      </w:r>
      <w:r w:rsidR="008C4A0D">
        <w:rPr>
          <w:sz w:val="24"/>
        </w:rPr>
        <w:br/>
      </w:r>
      <w:r w:rsidR="008C4A0D">
        <w:rPr>
          <w:sz w:val="24"/>
        </w:rPr>
        <w:br/>
      </w:r>
      <w:r w:rsidR="008C4A0D">
        <w:rPr>
          <w:sz w:val="24"/>
        </w:rPr>
        <w:br/>
      </w:r>
      <w:r w:rsidR="008C4A0D">
        <w:rPr>
          <w:sz w:val="24"/>
        </w:rPr>
        <w:br/>
      </w:r>
      <w:r w:rsidR="008C4A0D">
        <w:rPr>
          <w:sz w:val="24"/>
        </w:rPr>
        <w:br/>
      </w:r>
      <w:r w:rsidR="008C4A0D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4A0D">
        <w:rPr>
          <w:sz w:val="24"/>
        </w:rPr>
        <w:t>______________________</w:t>
      </w:r>
      <w:r w:rsidR="008C4A0D">
        <w:rPr>
          <w:sz w:val="24"/>
        </w:rPr>
        <w:br/>
      </w:r>
    </w:p>
    <w:p w:rsidR="008C4A0D" w:rsidRPr="008C4A0D" w:rsidRDefault="008C4A0D" w:rsidP="00DB770B">
      <w:pPr>
        <w:pStyle w:val="Listenabsatz"/>
        <w:numPr>
          <w:ilvl w:val="0"/>
          <w:numId w:val="4"/>
        </w:numPr>
        <w:spacing w:line="360" w:lineRule="auto"/>
        <w:rPr>
          <w:sz w:val="24"/>
        </w:rPr>
      </w:pPr>
      <w:r w:rsidRPr="00925DFA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AE8FDA" wp14:editId="3ED17D34">
                <wp:simplePos x="0" y="0"/>
                <wp:positionH relativeFrom="margin">
                  <wp:align>right</wp:align>
                </wp:positionH>
                <wp:positionV relativeFrom="paragraph">
                  <wp:posOffset>506730</wp:posOffset>
                </wp:positionV>
                <wp:extent cx="4572000" cy="1952625"/>
                <wp:effectExtent l="0" t="0" r="0" b="9525"/>
                <wp:wrapThrough wrapText="bothSides">
                  <wp:wrapPolygon edited="0">
                    <wp:start x="0" y="0"/>
                    <wp:lineTo x="0" y="21495"/>
                    <wp:lineTo x="21510" y="21495"/>
                    <wp:lineTo x="21510" y="0"/>
                    <wp:lineTo x="0" y="0"/>
                  </wp:wrapPolygon>
                </wp:wrapThrough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A0D" w:rsidRDefault="008C4A0D" w:rsidP="008C4A0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9607A88" wp14:editId="3549A79F">
                                  <wp:extent cx="3402330" cy="1938020"/>
                                  <wp:effectExtent l="0" t="0" r="7620" b="508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02330" cy="19380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E8FDA" id="_x0000_s1028" type="#_x0000_t202" style="position:absolute;left:0;text-align:left;margin-left:308.8pt;margin-top:39.9pt;width:5in;height:153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" stroked="f">
                <v:textbox>
                  <w:txbxContent>
                    <w:p w:rsidR="008C4A0D" w:rsidRDefault="008C4A0D" w:rsidP="008C4A0D">
                      <w:pPr>
                        <w:jc w:val="center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9607A88" wp14:editId="3549A79F">
                            <wp:extent cx="3402330" cy="1938020"/>
                            <wp:effectExtent l="0" t="0" r="7620" b="508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02330" cy="19380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8C4A0D">
        <w:rPr>
          <w:sz w:val="24"/>
        </w:rPr>
        <w:t xml:space="preserve">Erklären Sie anhand des Schaubildes und der Wortwolke den </w:t>
      </w:r>
      <w:r w:rsidRPr="008C4A0D">
        <w:rPr>
          <w:sz w:val="24"/>
        </w:rPr>
        <w:t>Geldkreislauf</w:t>
      </w:r>
      <w:r w:rsidRPr="008C4A0D">
        <w:rPr>
          <w:sz w:val="24"/>
        </w:rPr>
        <w:t>.</w:t>
      </w:r>
      <w:r w:rsidRPr="008C4A0D">
        <w:rPr>
          <w:sz w:val="24"/>
        </w:rPr>
        <w:br/>
      </w:r>
      <w:r w:rsidRPr="008C4A0D">
        <w:rPr>
          <w:sz w:val="24"/>
        </w:rPr>
        <w:br/>
      </w:r>
      <w:r w:rsidRPr="008C4A0D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C4A0D">
        <w:rPr>
          <w:sz w:val="24"/>
        </w:rPr>
        <w:br/>
      </w:r>
      <w:r w:rsidRPr="008C4A0D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C4A0D" w:rsidRPr="008C4A0D" w:rsidSect="003C1923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0CF" w:rsidRDefault="009660CF" w:rsidP="007E3846">
      <w:pPr>
        <w:spacing w:after="0" w:line="240" w:lineRule="auto"/>
      </w:pPr>
      <w:r>
        <w:separator/>
      </w:r>
    </w:p>
  </w:endnote>
  <w:endnote w:type="continuationSeparator" w:id="0">
    <w:p w:rsidR="009660CF" w:rsidRDefault="009660CF" w:rsidP="007E3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0CF" w:rsidRDefault="009660CF" w:rsidP="007E3846">
      <w:pPr>
        <w:spacing w:after="0" w:line="240" w:lineRule="auto"/>
      </w:pPr>
      <w:r>
        <w:separator/>
      </w:r>
    </w:p>
  </w:footnote>
  <w:footnote w:type="continuationSeparator" w:id="0">
    <w:p w:rsidR="009660CF" w:rsidRDefault="009660CF" w:rsidP="007E3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9660CF" w:rsidRPr="000E1459" w:rsidTr="009660CF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9660CF" w:rsidRPr="000E1459" w:rsidRDefault="009660CF" w:rsidP="002E009A">
          <w:pPr>
            <w:spacing w:line="276" w:lineRule="auto"/>
            <w:rPr>
              <w:rFonts w:ascii="Lucida Sans" w:hAnsi="Lucida Sans"/>
              <w:noProof/>
              <w:szCs w:val="28"/>
            </w:rPr>
          </w:pPr>
          <w:r w:rsidRPr="000E1459">
            <w:rPr>
              <w:rFonts w:ascii="Lucida Sans" w:hAnsi="Lucida Sans"/>
              <w:noProof/>
              <w:szCs w:val="28"/>
            </w:rPr>
            <w:t>CJD-Christophorusschule Dortmund</w:t>
          </w:r>
          <w:r w:rsidRPr="0043084D">
            <w:rPr>
              <w:rFonts w:ascii="Lucida Sans" w:hAnsi="Lucida Sans"/>
              <w:noProof/>
              <w:szCs w:val="28"/>
            </w:rPr>
            <w:t xml:space="preserve"> </w:t>
          </w:r>
          <w:r>
            <w:rPr>
              <w:rFonts w:ascii="Lucida Sans" w:hAnsi="Lucida Sans"/>
              <w:noProof/>
              <w:szCs w:val="28"/>
            </w:rPr>
            <w:t>–</w:t>
          </w:r>
          <w:r w:rsidRPr="000E1459">
            <w:rPr>
              <w:rFonts w:ascii="Lucida Sans" w:hAnsi="Lucida Sans"/>
              <w:noProof/>
              <w:szCs w:val="28"/>
            </w:rPr>
            <w:t xml:space="preserve"> Berufskolleg</w:t>
          </w:r>
          <w:r>
            <w:rPr>
              <w:rFonts w:ascii="Lucida Sans" w:hAnsi="Lucida Sans"/>
              <w:noProof/>
              <w:szCs w:val="28"/>
            </w:rPr>
            <w:t xml:space="preserve">                    </w:t>
          </w:r>
          <w:r>
            <w:rPr>
              <w:rFonts w:ascii="Lucida Sans" w:hAnsi="Lucida Sans"/>
              <w:noProof/>
              <w:sz w:val="18"/>
              <w:szCs w:val="28"/>
            </w:rPr>
            <w:t>17.</w:t>
          </w:r>
          <w:r w:rsidRPr="0043084D">
            <w:rPr>
              <w:rFonts w:ascii="Lucida Sans" w:hAnsi="Lucida Sans"/>
              <w:noProof/>
              <w:sz w:val="18"/>
              <w:szCs w:val="28"/>
            </w:rPr>
            <w:t>0</w:t>
          </w:r>
          <w:r>
            <w:rPr>
              <w:rFonts w:ascii="Lucida Sans" w:hAnsi="Lucida Sans"/>
              <w:noProof/>
              <w:sz w:val="18"/>
              <w:szCs w:val="28"/>
            </w:rPr>
            <w:t>7</w:t>
          </w:r>
          <w:r w:rsidRPr="0043084D">
            <w:rPr>
              <w:rFonts w:ascii="Lucida Sans" w:hAnsi="Lucida Sans"/>
              <w:noProof/>
              <w:sz w:val="18"/>
              <w:szCs w:val="28"/>
            </w:rPr>
            <w:t>.20</w:t>
          </w:r>
          <w:r>
            <w:rPr>
              <w:rFonts w:ascii="Lucida Sans" w:hAnsi="Lucida Sans"/>
              <w:noProof/>
              <w:sz w:val="18"/>
              <w:szCs w:val="28"/>
            </w:rPr>
            <w:t>20</w:t>
          </w:r>
          <w:r w:rsidRPr="000E1459">
            <w:rPr>
              <w:rFonts w:ascii="Lucida Sans" w:hAnsi="Lucida Sans"/>
              <w:noProof/>
              <w:szCs w:val="28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9660CF" w:rsidRPr="000E1459" w:rsidRDefault="009660CF" w:rsidP="007E3846">
          <w:pPr>
            <w:widowControl w:val="0"/>
            <w:suppressAutoHyphens/>
            <w:rPr>
              <w:rFonts w:ascii="Lucida Sans" w:eastAsia="SimSun" w:hAnsi="Lucida Sans" w:cs="Mangal"/>
              <w:noProof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lang w:eastAsia="de-DE"/>
            </w:rPr>
            <w:drawing>
              <wp:inline distT="0" distB="0" distL="0" distR="0" wp14:anchorId="4CF31998" wp14:editId="2529BC6E">
                <wp:extent cx="482600" cy="335915"/>
                <wp:effectExtent l="0" t="0" r="0" b="6985"/>
                <wp:docPr id="328" name="Grafik 3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660CF" w:rsidRPr="000E1459" w:rsidTr="009660CF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D5DCE4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9660CF" w:rsidRPr="000E1459" w:rsidRDefault="009660CF" w:rsidP="007E3846">
          <w:pPr>
            <w:spacing w:line="276" w:lineRule="auto"/>
            <w:rPr>
              <w:rFonts w:ascii="Lucida Sans" w:hAnsi="Lucida Sans"/>
              <w:sz w:val="20"/>
            </w:rPr>
          </w:pPr>
          <w:r w:rsidRPr="000E1459">
            <w:rPr>
              <w:rFonts w:ascii="Lucida Sans" w:hAnsi="Lucida Sans"/>
              <w:sz w:val="20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9660CF" w:rsidRPr="000E1459" w:rsidRDefault="00D84DDB" w:rsidP="00D84DDB">
          <w:pPr>
            <w:spacing w:line="276" w:lineRule="auto"/>
            <w:rPr>
              <w:rFonts w:ascii="Lucida Sans" w:hAnsi="Lucida Sans"/>
              <w:noProof/>
              <w:sz w:val="20"/>
            </w:rPr>
          </w:pPr>
          <w:r>
            <w:rPr>
              <w:rFonts w:ascii="Lucida Sans" w:hAnsi="Lucida Sans"/>
              <w:sz w:val="20"/>
            </w:rPr>
            <w:t>Offene</w:t>
          </w:r>
          <w:r w:rsidR="003A7223">
            <w:rPr>
              <w:rFonts w:ascii="Lucida Sans" w:hAnsi="Lucida Sans"/>
              <w:sz w:val="20"/>
            </w:rPr>
            <w:t xml:space="preserve"> Fragen</w:t>
          </w:r>
          <w:r w:rsidR="009660CF">
            <w:rPr>
              <w:rFonts w:ascii="Lucida Sans" w:hAnsi="Lucida Sans"/>
              <w:sz w:val="20"/>
            </w:rPr>
            <w:t xml:space="preserve"> </w:t>
          </w:r>
          <w:r w:rsidR="002B1B32">
            <w:rPr>
              <w:rFonts w:ascii="Lucida Sans" w:hAnsi="Lucida Sans"/>
              <w:sz w:val="20"/>
            </w:rPr>
            <w:t xml:space="preserve"> </w:t>
          </w:r>
          <w:r w:rsidR="009660CF">
            <w:rPr>
              <w:rFonts w:ascii="Lucida Sans" w:hAnsi="Lucida Sans"/>
              <w:sz w:val="20"/>
            </w:rPr>
            <w:t>„Der einfache Wirtschaftskreislauf Teil 2“</w:t>
          </w:r>
        </w:p>
      </w:tc>
    </w:tr>
  </w:tbl>
  <w:p w:rsidR="009660CF" w:rsidRDefault="009660C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641F"/>
    <w:multiLevelType w:val="hybridMultilevel"/>
    <w:tmpl w:val="683EA6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F1093"/>
    <w:multiLevelType w:val="hybridMultilevel"/>
    <w:tmpl w:val="F8AC94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44068"/>
    <w:multiLevelType w:val="hybridMultilevel"/>
    <w:tmpl w:val="EC38D6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963E2"/>
    <w:multiLevelType w:val="hybridMultilevel"/>
    <w:tmpl w:val="00D075EE"/>
    <w:lvl w:ilvl="0" w:tplc="A39059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EE7"/>
    <w:rsid w:val="000175C2"/>
    <w:rsid w:val="0005184B"/>
    <w:rsid w:val="00092EC3"/>
    <w:rsid w:val="0011143E"/>
    <w:rsid w:val="001D6AB0"/>
    <w:rsid w:val="002B1B32"/>
    <w:rsid w:val="002E009A"/>
    <w:rsid w:val="003436A0"/>
    <w:rsid w:val="003A7223"/>
    <w:rsid w:val="003C1923"/>
    <w:rsid w:val="004B0EE7"/>
    <w:rsid w:val="005977D6"/>
    <w:rsid w:val="005D4A49"/>
    <w:rsid w:val="00654EDD"/>
    <w:rsid w:val="00677970"/>
    <w:rsid w:val="00697F03"/>
    <w:rsid w:val="00701199"/>
    <w:rsid w:val="00704272"/>
    <w:rsid w:val="00751297"/>
    <w:rsid w:val="007E3846"/>
    <w:rsid w:val="00870737"/>
    <w:rsid w:val="00874915"/>
    <w:rsid w:val="008817A0"/>
    <w:rsid w:val="008C4A0D"/>
    <w:rsid w:val="00914E75"/>
    <w:rsid w:val="00925DFA"/>
    <w:rsid w:val="00927253"/>
    <w:rsid w:val="00965158"/>
    <w:rsid w:val="009660CF"/>
    <w:rsid w:val="009679B8"/>
    <w:rsid w:val="009776DB"/>
    <w:rsid w:val="009852C7"/>
    <w:rsid w:val="009E4613"/>
    <w:rsid w:val="00A91EAA"/>
    <w:rsid w:val="00B21578"/>
    <w:rsid w:val="00BF4EA6"/>
    <w:rsid w:val="00CA17C7"/>
    <w:rsid w:val="00D331F7"/>
    <w:rsid w:val="00D84DDB"/>
    <w:rsid w:val="00E707D5"/>
    <w:rsid w:val="00E869B7"/>
    <w:rsid w:val="00FA5987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5304C"/>
  <w15:chartTrackingRefBased/>
  <w15:docId w15:val="{30BE3951-61A7-40C3-87C8-9FFDDD2F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0E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3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3846"/>
  </w:style>
  <w:style w:type="paragraph" w:styleId="Fuzeile">
    <w:name w:val="footer"/>
    <w:basedOn w:val="Standard"/>
    <w:link w:val="FuzeileZchn"/>
    <w:uiPriority w:val="99"/>
    <w:unhideWhenUsed/>
    <w:rsid w:val="007E3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3846"/>
  </w:style>
  <w:style w:type="paragraph" w:customStyle="1" w:styleId="Default">
    <w:name w:val="Default"/>
    <w:rsid w:val="00BF4E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97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CJD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2020-07-17T10:23:00Z</cp:lastPrinted>
  <dcterms:created xsi:type="dcterms:W3CDTF">2020-07-17T11:42:00Z</dcterms:created>
  <dcterms:modified xsi:type="dcterms:W3CDTF">2020-07-17T11:57:00Z</dcterms:modified>
</cp:coreProperties>
</file>