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8039FD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Grundlagentext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792459">
        <w:rPr>
          <w:rFonts w:ascii="Lucida Sans" w:hAnsi="Lucida Sans"/>
          <w:b/>
          <w:sz w:val="28"/>
        </w:rPr>
        <w:t>Marktformen</w:t>
      </w:r>
      <w:r w:rsidR="00B50078">
        <w:rPr>
          <w:rFonts w:ascii="Lucida Sans" w:hAnsi="Lucida Sans"/>
          <w:b/>
          <w:sz w:val="28"/>
        </w:rPr>
        <w:t>“</w:t>
      </w:r>
      <w:r w:rsidR="00792459">
        <w:rPr>
          <w:rFonts w:ascii="Lucida Sans" w:hAnsi="Lucida Sans"/>
          <w:b/>
          <w:sz w:val="28"/>
        </w:rPr>
        <w:br/>
      </w:r>
    </w:p>
    <w:p w:rsidR="00CF22C4" w:rsidRPr="007044D9" w:rsidRDefault="00792459" w:rsidP="008039FD">
      <w:pPr>
        <w:pStyle w:val="Default"/>
        <w:spacing w:line="360" w:lineRule="auto"/>
        <w:rPr>
          <w:b/>
        </w:rPr>
      </w:pPr>
      <w:r>
        <w:t xml:space="preserve">Anbieter sind diejenigen, die ein Gut oder eine Dienstleistung verkaufen wollen. Nachfrager sind diejenigen, die ein Gut oder eine Dienstleistung kaufen wollen. </w:t>
      </w:r>
      <w:r w:rsidR="00C533A0">
        <w:t xml:space="preserve">Dabei gibt es unterschiedlich viele Anbieter und Nachfrager für Güter und Dienstleistungen auf dem Markt. </w:t>
      </w:r>
      <w:r>
        <w:t>Es kann wenige Anbieter und viele Nachfrager geben, aber auch viele Anbieter und wenige Nachfrager. Es kann aber auch nur einen Anbieter geben</w:t>
      </w:r>
      <w:r w:rsidR="00C533A0">
        <w:t>. O</w:t>
      </w:r>
      <w:r>
        <w:t>der es gibt viele Anbieter und gleichzeitig viele Nachfrager.</w:t>
      </w:r>
      <w:r w:rsidR="00CF22C4">
        <w:br/>
      </w:r>
      <w:r w:rsidR="00315C73">
        <w:rPr>
          <w:b/>
        </w:rPr>
        <w:br/>
      </w:r>
      <w:r>
        <w:rPr>
          <w:b/>
        </w:rPr>
        <w:t>Polypol</w:t>
      </w:r>
      <w:r w:rsidR="002241C6" w:rsidRPr="002400CC">
        <w:rPr>
          <w:b/>
        </w:rPr>
        <w:br/>
      </w:r>
      <w:r w:rsidR="00C533A0">
        <w:t xml:space="preserve">Wenn es auf einem Markt viele Anbieter und viele Nachfrager gibt, dann sprechen wir von einem Polypol. </w:t>
      </w:r>
      <w:r w:rsidR="00381F89">
        <w:t>Man spricht dann auch von „vollständiger Konkurrenz“, weil einzelne Anbieter den Marktpreis nicht bestimmen oder stark beeinflussen können. Eine Erhöhung des Preises</w:t>
      </w:r>
      <w:r w:rsidR="00D73915">
        <w:t xml:space="preserve"> </w:t>
      </w:r>
      <w:r w:rsidR="0022205E">
        <w:t>eines Anbieters</w:t>
      </w:r>
      <w:r w:rsidR="00381F89">
        <w:t xml:space="preserve"> hat zur Folge, dass der Nachfrager zu einem anderen Anbieter wechselt</w:t>
      </w:r>
      <w:r w:rsidR="0022205E">
        <w:t>. Davon gibt es im Polypol ja genug.</w:t>
      </w:r>
      <w:r w:rsidR="0022205E">
        <w:br/>
        <w:t>Grundsätzlich stellt das Polypol in Deutschland den Normalfall eines Marktes dar. Es herrscht ein reger Wettbewerb zwischen vielen Anbietern und vielen Nachfragern.</w:t>
      </w:r>
      <w:r w:rsidR="0022205E">
        <w:br/>
      </w:r>
      <w:r w:rsidR="00381F89">
        <w:br/>
        <w:t xml:space="preserve">Beispiele für das Polypol sind </w:t>
      </w:r>
      <w:r w:rsidR="00226BAC">
        <w:t>der Gebrauchtwagenmarkt</w:t>
      </w:r>
      <w:r w:rsidR="00381F89">
        <w:t xml:space="preserve">, </w:t>
      </w:r>
      <w:r w:rsidR="0022205E">
        <w:t>Supermärkte,</w:t>
      </w:r>
      <w:r w:rsidR="00381F89">
        <w:t xml:space="preserve"> </w:t>
      </w:r>
      <w:r w:rsidR="00226BAC">
        <w:t>der Wohnungsmarkt oder der Börsenmarkt.</w:t>
      </w:r>
      <w:r w:rsidR="00226BAC">
        <w:br/>
      </w:r>
      <w:r w:rsidR="00BF1407">
        <w:br/>
      </w:r>
      <w:r>
        <w:rPr>
          <w:b/>
        </w:rPr>
        <w:t>Oligopol</w:t>
      </w:r>
      <w:r w:rsidR="00BF1407" w:rsidRPr="00464610">
        <w:rPr>
          <w:b/>
        </w:rPr>
        <w:br/>
      </w:r>
      <w:r w:rsidR="00D73915">
        <w:t>Bei einem Oligopol</w:t>
      </w:r>
      <w:r w:rsidR="00816E26">
        <w:t xml:space="preserve"> unters</w:t>
      </w:r>
      <w:r w:rsidR="00052491">
        <w:t>cheidet man zwischen einem Ange</w:t>
      </w:r>
      <w:r w:rsidR="00816E26">
        <w:t>botsoligopol und einem Nachfrageoligopol.</w:t>
      </w:r>
      <w:r w:rsidR="00816E26">
        <w:br/>
        <w:t xml:space="preserve">Bei einem Angebotsoligopol stehen wenige Anbieter vielen Nachfragern gegenüber. </w:t>
      </w:r>
      <w:r w:rsidR="00816E26">
        <w:br/>
        <w:t xml:space="preserve">Ein typisches Nachfrageoligopol ist der Benzinmarkt. Hier </w:t>
      </w:r>
      <w:r w:rsidR="00D73915">
        <w:t>gibt es</w:t>
      </w:r>
      <w:r w:rsidR="00816E26">
        <w:t xml:space="preserve"> nur wenige</w:t>
      </w:r>
      <w:r w:rsidR="00D73915">
        <w:t xml:space="preserve"> große</w:t>
      </w:r>
      <w:r w:rsidR="00816E26">
        <w:t xml:space="preserve"> Anbieter, wie Aral, Shell, Jet, BP oder Total. Hier herrscht zwischen den Anbietern eine große Abhängigkeit</w:t>
      </w:r>
      <w:r w:rsidR="00D73915">
        <w:t>:</w:t>
      </w:r>
      <w:r w:rsidR="00816E26">
        <w:t xml:space="preserve"> Senkt ein Anbieter (</w:t>
      </w:r>
      <w:r w:rsidR="00D73915">
        <w:t xml:space="preserve">z.B. </w:t>
      </w:r>
      <w:r w:rsidR="00816E26">
        <w:t xml:space="preserve">Aral) seine Preise, ziehen die anderen direkt mit. Es kann zu einem äußerst scharfen Wettbewerb kommen, um die Konkurrenz auszuschalten. </w:t>
      </w:r>
      <w:r w:rsidR="00D73915">
        <w:t>Dabei sind</w:t>
      </w:r>
      <w:r w:rsidR="00816E26">
        <w:t xml:space="preserve"> auch verbotene </w:t>
      </w:r>
      <w:r w:rsidR="00D73915">
        <w:t xml:space="preserve">Preisabsprachen möglich, die zu insgesamt höheren Preisen </w:t>
      </w:r>
      <w:r w:rsidR="00D73915">
        <w:lastRenderedPageBreak/>
        <w:t>führen</w:t>
      </w:r>
      <w:r w:rsidR="00816E26">
        <w:t>.</w:t>
      </w:r>
      <w:r w:rsidR="00816E26">
        <w:br/>
      </w:r>
      <w:r w:rsidR="00052491">
        <w:t>Beispiele für ein Nachfrageoligopol sind n</w:t>
      </w:r>
      <w:r w:rsidR="00816E26">
        <w:t xml:space="preserve">eben dem Benzinmarkt der Neuwagenmarkt, </w:t>
      </w:r>
      <w:r w:rsidR="00D73915">
        <w:t xml:space="preserve">der </w:t>
      </w:r>
      <w:r w:rsidR="00052491">
        <w:t>Strom</w:t>
      </w:r>
      <w:r w:rsidR="00D73915">
        <w:t>markt</w:t>
      </w:r>
      <w:r w:rsidR="00052491">
        <w:t xml:space="preserve">, </w:t>
      </w:r>
      <w:r w:rsidR="00D73915">
        <w:t xml:space="preserve">der </w:t>
      </w:r>
      <w:r w:rsidR="00052491">
        <w:t>Mobilfunkmarkt und der Spielekonsolenmarkt</w:t>
      </w:r>
      <w:r w:rsidR="00052491">
        <w:br/>
        <w:t>Beim Nachfrageoligopol stehen viele Anbieter nur wenigen Nachfragern gegenüber. Das ist aber eher selten.</w:t>
      </w:r>
      <w:r w:rsidR="00052491">
        <w:br/>
      </w:r>
      <w:r w:rsidR="00052491">
        <w:rPr>
          <w:b/>
        </w:rPr>
        <w:br/>
      </w:r>
      <w:r>
        <w:rPr>
          <w:b/>
        </w:rPr>
        <w:t>Monopol</w:t>
      </w:r>
      <w:r w:rsidR="00BF1407" w:rsidRPr="00464610">
        <w:rPr>
          <w:b/>
        </w:rPr>
        <w:br/>
      </w:r>
      <w:r w:rsidR="00052491" w:rsidRPr="00B86D66">
        <w:t xml:space="preserve">Bei einem Monopol gibt es für eine Ware entweder nur einen </w:t>
      </w:r>
      <w:r w:rsidR="00B86D66" w:rsidRPr="00B86D66">
        <w:t>Nachfrager</w:t>
      </w:r>
      <w:r w:rsidR="00052491" w:rsidRPr="00B86D66">
        <w:t xml:space="preserve"> oder einen Anbieter.</w:t>
      </w:r>
      <w:r w:rsidR="00B86D66" w:rsidRPr="00B86D66">
        <w:br/>
        <w:t xml:space="preserve">Angebotsmonopole gibt es fast nur durch den Staat. Ein Beispiel </w:t>
      </w:r>
      <w:r w:rsidR="00D73915">
        <w:t>sind</w:t>
      </w:r>
      <w:r w:rsidR="00B86D66" w:rsidRPr="00B86D66">
        <w:t xml:space="preserve"> die Wasserwerke. </w:t>
      </w:r>
      <w:r w:rsidR="00D73915">
        <w:t>Sie gehören alle dem Staat</w:t>
      </w:r>
      <w:r w:rsidR="00B86D66" w:rsidRPr="00B86D66">
        <w:t xml:space="preserve">. Der Staat muss auf keine Konkurrenten Rücksicht nehmen und kann </w:t>
      </w:r>
      <w:r w:rsidR="00D73915">
        <w:t>den Preis</w:t>
      </w:r>
      <w:r w:rsidR="00B86D66" w:rsidRPr="00B86D66">
        <w:t xml:space="preserve"> frei gestalten</w:t>
      </w:r>
      <w:r w:rsidR="00B86D66">
        <w:t>. Der</w:t>
      </w:r>
      <w:r w:rsidR="00B86D66" w:rsidRPr="00B86D66">
        <w:t xml:space="preserve"> Staat </w:t>
      </w:r>
      <w:r w:rsidR="00B86D66">
        <w:t xml:space="preserve">soll </w:t>
      </w:r>
      <w:r w:rsidR="00D73915">
        <w:t xml:space="preserve">aber </w:t>
      </w:r>
      <w:r w:rsidR="00B86D66" w:rsidRPr="00B86D66">
        <w:t xml:space="preserve">keine Gewinne </w:t>
      </w:r>
      <w:r w:rsidR="00B86D66">
        <w:t xml:space="preserve">machen, </w:t>
      </w:r>
      <w:r w:rsidR="00B86D66" w:rsidRPr="00B86D66">
        <w:t xml:space="preserve">sondern die </w:t>
      </w:r>
      <w:proofErr w:type="gramStart"/>
      <w:r w:rsidR="00E32D5A">
        <w:t xml:space="preserve">Grundversorgung </w:t>
      </w:r>
      <w:r w:rsidR="00B86D66" w:rsidRPr="00B86D66">
        <w:t xml:space="preserve"> der</w:t>
      </w:r>
      <w:proofErr w:type="gramEnd"/>
      <w:r w:rsidR="00B86D66" w:rsidRPr="00B86D66">
        <w:t xml:space="preserve"> Bürger </w:t>
      </w:r>
      <w:r w:rsidR="00B86D66">
        <w:t>sicherstellen. Daher</w:t>
      </w:r>
      <w:r w:rsidR="00B86D66" w:rsidRPr="00B86D66">
        <w:t xml:space="preserve"> ist eine solche Monopolstellung für den Nachfrager nicht sehr nachteilig.</w:t>
      </w:r>
      <w:r w:rsidR="00B86D66" w:rsidRPr="00B86D66">
        <w:br/>
        <w:t xml:space="preserve">Die Monopolstellung eines freien Unternehmens hingegen würde dazu führen, dass Preise zum Nachteil des Nachfragers konkurrenzlos und daher beliebig  festgesetzt werden. Daher sind Monopole in der </w:t>
      </w:r>
      <w:r w:rsidR="00FC6BFD">
        <w:t>sozialen Marktwirtschaft</w:t>
      </w:r>
      <w:r w:rsidR="00B86D66" w:rsidRPr="00B86D66">
        <w:t xml:space="preserve"> </w:t>
      </w:r>
      <w:r w:rsidR="00D73915">
        <w:t xml:space="preserve">auch </w:t>
      </w:r>
      <w:r w:rsidR="00B86D66" w:rsidRPr="00B86D66">
        <w:t>in der Regel verboten.</w:t>
      </w:r>
      <w:r w:rsidR="00B86D66">
        <w:br/>
      </w:r>
      <w:bookmarkStart w:id="0" w:name="_GoBack"/>
      <w:bookmarkEnd w:id="0"/>
      <w:r w:rsidR="00B86D66" w:rsidRPr="00B86D66">
        <w:br/>
        <w:t>Beim Nachfragemonopol gibt es nur einen Nachfrager. Das ist sehr selten.</w:t>
      </w:r>
      <w:r w:rsidR="00B86D66" w:rsidRPr="00B86D66">
        <w:br/>
        <w:t>Ein Beispiel ist der Staat als einziger Nachfrager auf dem Rüstungsmarkt.</w:t>
      </w:r>
      <w:r w:rsidR="00B86D66">
        <w:rPr>
          <w:b/>
        </w:rPr>
        <w:t xml:space="preserve"> </w:t>
      </w:r>
    </w:p>
    <w:sectPr w:rsidR="00CF22C4" w:rsidRPr="007044D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6BF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9245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9245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C4017" w:rsidP="0079245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– </w:t>
          </w:r>
          <w:r w:rsidR="00792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Marktformen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315C73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A32E3"/>
    <w:rsid w:val="009A548C"/>
    <w:rsid w:val="009B5316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99DE4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3C8E-3C70-4C63-8481-E5AEA646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11</cp:revision>
  <cp:lastPrinted>2022-01-23T13:23:00Z</cp:lastPrinted>
  <dcterms:created xsi:type="dcterms:W3CDTF">2022-01-22T16:31:00Z</dcterms:created>
  <dcterms:modified xsi:type="dcterms:W3CDTF">2022-01-28T17:52:00Z</dcterms:modified>
</cp:coreProperties>
</file>