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54AE8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341C78" w:rsidRDefault="007C7D45" w:rsidP="00C72AB0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C72AB0" w:rsidRDefault="00C72AB0" w:rsidP="00C72AB0">
      <w:pPr>
        <w:spacing w:line="360" w:lineRule="auto"/>
        <w:rPr>
          <w:b/>
        </w:rPr>
      </w:pPr>
    </w:p>
    <w:p w:rsidR="00C72AB0" w:rsidRDefault="00C72AB0" w:rsidP="00C72AB0">
      <w:pPr>
        <w:spacing w:line="360" w:lineRule="auto"/>
        <w:rPr>
          <w:rFonts w:ascii="Lucida Sans" w:hAnsi="Lucida Sans"/>
          <w:sz w:val="22"/>
        </w:rPr>
      </w:pPr>
      <w:r w:rsidRPr="00C72A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E13D4" wp14:editId="195B978A">
                <wp:simplePos x="0" y="0"/>
                <wp:positionH relativeFrom="column">
                  <wp:posOffset>1905</wp:posOffset>
                </wp:positionH>
                <wp:positionV relativeFrom="paragraph">
                  <wp:posOffset>288290</wp:posOffset>
                </wp:positionV>
                <wp:extent cx="3810000" cy="3638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B0" w:rsidRDefault="00C72AB0" w:rsidP="00C72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2640E" wp14:editId="37A4C628">
                                  <wp:extent cx="3570605" cy="3538220"/>
                                  <wp:effectExtent l="0" t="0" r="0" b="508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53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E13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22.7pt;width:300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">
                <v:textbox>
                  <w:txbxContent>
                    <w:p w:rsidR="00C72AB0" w:rsidRDefault="00C72AB0" w:rsidP="00C72AB0">
                      <w:r>
                        <w:rPr>
                          <w:noProof/>
                        </w:rPr>
                        <w:drawing>
                          <wp:inline distT="0" distB="0" distL="0" distR="0" wp14:anchorId="3412640E" wp14:editId="37A4C628">
                            <wp:extent cx="3570605" cy="3538220"/>
                            <wp:effectExtent l="0" t="0" r="0" b="508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53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C72AB0">
        <w:rPr>
          <w:rFonts w:ascii="Lucida Sans" w:hAnsi="Lucida Sans"/>
          <w:b/>
          <w:sz w:val="22"/>
        </w:rPr>
        <w:t>Aufgabe</w:t>
      </w:r>
      <w:r>
        <w:rPr>
          <w:rFonts w:ascii="Lucida Sans" w:hAnsi="Lucida Sans"/>
          <w:sz w:val="22"/>
        </w:rPr>
        <w:t>: Bitte beantworten Sie die nachfolgenden Fragen mit Hilfe der Wortwolke: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1. Was bedeutet das Wort „sozial“?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  <w:t>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2. Nennen Sie bitte die fünf Sozialversicherungen.</w:t>
      </w:r>
      <w:r>
        <w:rPr>
          <w:rFonts w:ascii="Lucida Sans" w:hAnsi="Lucida Sans"/>
          <w:sz w:val="22"/>
        </w:rPr>
        <w:br/>
        <w:t>__________________________________________________________________________________</w:t>
      </w:r>
      <w:r>
        <w:rPr>
          <w:rFonts w:ascii="Lucida Sans" w:hAnsi="Lucida Sans"/>
          <w:sz w:val="22"/>
        </w:rPr>
        <w:br/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3. Was bedeutet der Begriff „Pflichtversicherungen“?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__________________________________________________________________________________</w:t>
      </w:r>
      <w:r>
        <w:rPr>
          <w:rFonts w:ascii="Lucida Sans" w:hAnsi="Lucida Sans"/>
          <w:sz w:val="22"/>
        </w:rPr>
        <w:br/>
        <w:t>__________________________________________________________________________________</w:t>
      </w:r>
      <w:r>
        <w:rPr>
          <w:rFonts w:ascii="Lucida Sans" w:hAnsi="Lucida Sans"/>
          <w:sz w:val="22"/>
        </w:rPr>
        <w:br/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4. Wie sind die Beitragszahlungen zu den meisten Sozialversicherungen aufgeteilt?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__________________________________________________________________________________</w:t>
      </w:r>
      <w:r>
        <w:rPr>
          <w:rFonts w:ascii="Lucida Sans" w:hAnsi="Lucida Sans"/>
          <w:sz w:val="22"/>
        </w:rPr>
        <w:br/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lastRenderedPageBreak/>
        <w:br/>
        <w:t>5. Bei welcher Sozialversicherung zahlt der Arbeitgeber die Beiträge alleine?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6. Wer legt die Höhe der Beiträge fest?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7. In welchem Gesetzbuch stehen die Regelungen zu den Sozialversicherungen?</w:t>
      </w:r>
    </w:p>
    <w:p w:rsidR="00C72AB0" w:rsidRDefault="00C72AB0" w:rsidP="00C72AB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__________________________________________________________________________________</w:t>
      </w:r>
      <w:r>
        <w:rPr>
          <w:rFonts w:ascii="Lucida Sans" w:hAnsi="Lucida Sans"/>
          <w:sz w:val="22"/>
        </w:rPr>
        <w:br/>
      </w:r>
    </w:p>
    <w:sectPr w:rsidR="00C72AB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C8" w:rsidRDefault="004B7CC8">
      <w:r>
        <w:separator/>
      </w:r>
    </w:p>
  </w:endnote>
  <w:endnote w:type="continuationSeparator" w:id="0">
    <w:p w:rsidR="004B7CC8" w:rsidRDefault="004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190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C8" w:rsidRDefault="004B7CC8">
      <w:r>
        <w:separator/>
      </w:r>
    </w:p>
  </w:footnote>
  <w:footnote w:type="continuationSeparator" w:id="0">
    <w:p w:rsidR="004B7CC8" w:rsidRDefault="004B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54AE8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27409"/>
    <w:rsid w:val="0018494E"/>
    <w:rsid w:val="00190CF4"/>
    <w:rsid w:val="0019505B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4B7CC8"/>
    <w:rsid w:val="00553136"/>
    <w:rsid w:val="005D00C5"/>
    <w:rsid w:val="005E3FD3"/>
    <w:rsid w:val="0068490B"/>
    <w:rsid w:val="00731907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E38B3"/>
    <w:rsid w:val="00B34C5E"/>
    <w:rsid w:val="00BE4DCF"/>
    <w:rsid w:val="00C72AB0"/>
    <w:rsid w:val="00CC795E"/>
    <w:rsid w:val="00CE6BCC"/>
    <w:rsid w:val="00D6363C"/>
    <w:rsid w:val="00E227E9"/>
    <w:rsid w:val="00E54AE8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A78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2019-10-13T05:20:00Z</cp:lastPrinted>
  <dcterms:created xsi:type="dcterms:W3CDTF">2020-04-18T17:45:00Z</dcterms:created>
  <dcterms:modified xsi:type="dcterms:W3CDTF">2020-04-18T17:56:00Z</dcterms:modified>
</cp:coreProperties>
</file>