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123DC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6F1127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6F1127">
        <w:rPr>
          <w:rFonts w:ascii="Lucida Sans" w:hAnsi="Lucida Sans"/>
          <w:sz w:val="28"/>
        </w:rPr>
        <w:t xml:space="preserve"> digital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A014CF">
        <w:rPr>
          <w:rFonts w:ascii="Lucida Sans" w:hAnsi="Lucida Sans"/>
          <w:b/>
          <w:sz w:val="28"/>
        </w:rPr>
        <w:t>Pflegeversicherung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23DC9" w:rsidRDefault="009A7A6D" w:rsidP="00123DC9">
      <w:r>
        <w:br/>
      </w:r>
      <w:r w:rsidR="00123DC9">
        <w:br/>
      </w:r>
      <w:r w:rsidR="00123DC9">
        <w:br/>
      </w:r>
      <w:r w:rsidR="00123DC9" w:rsidRPr="00195141">
        <w:rPr>
          <w:b/>
        </w:rPr>
        <w:t>1. Welche Aufgabe hat die Pflegeversicherung?</w:t>
      </w:r>
      <w:r w:rsidR="00195141">
        <w:rPr>
          <w:b/>
        </w:rPr>
        <w:t xml:space="preserve"> (1/5)</w:t>
      </w:r>
      <w:r w:rsidR="00195141">
        <w:rPr>
          <w:b/>
        </w:rPr>
        <w:br/>
      </w:r>
      <w:r w:rsidR="00123DC9" w:rsidRPr="00195141">
        <w:rPr>
          <w:b/>
        </w:rPr>
        <w:br/>
      </w:r>
      <w:sdt>
        <w:sdtPr>
          <w:id w:val="198836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Absicherung gegen Krankheit</w:t>
      </w:r>
      <w:r w:rsidR="00123DC9">
        <w:br/>
      </w:r>
      <w:sdt>
        <w:sdtPr>
          <w:id w:val="-757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Eingliederung in das Berufsleben</w:t>
      </w:r>
      <w:r w:rsidR="00123DC9">
        <w:br/>
      </w:r>
      <w:sdt>
        <w:sdtPr>
          <w:id w:val="-106733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Regulierung der Pflegekosten</w:t>
      </w:r>
      <w:r w:rsidR="00123DC9">
        <w:br/>
      </w:r>
      <w:sdt>
        <w:sdtPr>
          <w:id w:val="-179165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Erstellung von Unfallverhütungsvorschriften</w:t>
      </w:r>
      <w:r w:rsidR="00123DC9">
        <w:br/>
      </w:r>
      <w:sdt>
        <w:sdtPr>
          <w:id w:val="-124740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>
        <w:t xml:space="preserve"> Menschen helfen, die sich nicht mehr alleine versorgen können</w:t>
      </w:r>
      <w:r w:rsidR="00195141">
        <w:br/>
      </w:r>
      <w:r w:rsidR="00123DC9">
        <w:br/>
      </w:r>
      <w:r w:rsidR="00123DC9">
        <w:br/>
      </w:r>
      <w:r w:rsidR="00123DC9" w:rsidRPr="00195141">
        <w:rPr>
          <w:b/>
        </w:rPr>
        <w:t>2. Welcher Personenkreis ist versicherungspflichtig?</w:t>
      </w:r>
      <w:r w:rsidR="00195141">
        <w:t xml:space="preserve"> </w:t>
      </w:r>
      <w:r w:rsidR="00195141" w:rsidRPr="003761F3">
        <w:rPr>
          <w:b/>
        </w:rPr>
        <w:t>(1/5)</w:t>
      </w:r>
      <w:r w:rsidR="00123DC9" w:rsidRPr="00195141">
        <w:br/>
      </w:r>
      <w:r w:rsidR="00123DC9">
        <w:br/>
      </w:r>
      <w:sdt>
        <w:sdtPr>
          <w:id w:val="1488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A</w:t>
      </w:r>
      <w:r w:rsidR="00123DC9">
        <w:t>lle Arbeitnehmer</w:t>
      </w:r>
      <w:r w:rsidR="00123DC9">
        <w:br/>
      </w:r>
      <w:sdt>
        <w:sdtPr>
          <w:id w:val="-19522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A</w:t>
      </w:r>
      <w:r w:rsidR="00123DC9">
        <w:t>lle Arbeitnehmer und Arbeitgeber</w:t>
      </w:r>
      <w:r w:rsidR="00195141">
        <w:br/>
      </w:r>
      <w:sdt>
        <w:sdtPr>
          <w:id w:val="123566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>
        <w:t xml:space="preserve"> </w:t>
      </w:r>
      <w:r w:rsidR="00DE3D3B">
        <w:t>A</w:t>
      </w:r>
      <w:r w:rsidR="00195141">
        <w:t>lle Arbeitnehmer, die in der gesetzlichen Krankenversicherung sind</w:t>
      </w:r>
      <w:r w:rsidR="00195141">
        <w:br/>
      </w:r>
      <w:sdt>
        <w:sdtPr>
          <w:id w:val="-57235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Alle Arbeitnehmer, die privat krankenversichert sind</w:t>
      </w:r>
      <w:r w:rsidR="00123DC9">
        <w:br/>
      </w:r>
      <w:sdt>
        <w:sdtPr>
          <w:id w:val="-8060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Alle Arbeitnehmer mit deutscher Staatsangehörigkeit</w:t>
      </w:r>
      <w:r w:rsidR="00123DC9">
        <w:br/>
      </w:r>
      <w:r w:rsidR="00123DC9">
        <w:br/>
      </w:r>
      <w:r w:rsidR="00123DC9">
        <w:br/>
      </w:r>
      <w:r w:rsidR="00123DC9" w:rsidRPr="00195141">
        <w:rPr>
          <w:b/>
        </w:rPr>
        <w:t>3. Welche der nachfolgenden Aussagen sind richtig?</w:t>
      </w:r>
      <w:r w:rsidR="003761F3">
        <w:rPr>
          <w:b/>
        </w:rPr>
        <w:t xml:space="preserve"> (2/5)</w:t>
      </w:r>
      <w:r w:rsidR="00123DC9" w:rsidRPr="00195141">
        <w:rPr>
          <w:b/>
        </w:rPr>
        <w:br/>
      </w:r>
      <w:r w:rsidR="00123DC9">
        <w:br/>
      </w:r>
      <w:sdt>
        <w:sdtPr>
          <w:id w:val="-12526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Die Beiträge entrichten Arbeitgeber und Arbeitnehmer je zur Hälfte.</w:t>
      </w:r>
      <w:r w:rsidR="00123DC9">
        <w:br/>
      </w:r>
      <w:sdt>
        <w:sdtPr>
          <w:id w:val="-6607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Der </w:t>
      </w:r>
      <w:r w:rsidR="00195141">
        <w:t>Beitragssatz</w:t>
      </w:r>
      <w:r w:rsidR="00123DC9">
        <w:t xml:space="preserve"> richtet sich nach d</w:t>
      </w:r>
      <w:r w:rsidR="00195141">
        <w:t>e</w:t>
      </w:r>
      <w:r w:rsidR="00123DC9">
        <w:t>m Nettoverdienst</w:t>
      </w:r>
      <w:r w:rsidR="00195141">
        <w:t>.</w:t>
      </w:r>
      <w:r w:rsidR="00123DC9">
        <w:br/>
      </w:r>
      <w:sdt>
        <w:sdtPr>
          <w:id w:val="10932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Die Beiträger zahlt der Arbeitgeber alleine.</w:t>
      </w:r>
      <w:r w:rsidR="00123DC9">
        <w:br/>
      </w:r>
      <w:sdt>
        <w:sdtPr>
          <w:id w:val="-7807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Der Beitragssatz betrug 2019 18 Prozent des Bruttoeinkommens</w:t>
      </w:r>
      <w:r w:rsidR="00195141">
        <w:t>.</w:t>
      </w:r>
      <w:r w:rsidR="00195141">
        <w:br/>
      </w:r>
      <w:sdt>
        <w:sdtPr>
          <w:id w:val="-671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>
        <w:t xml:space="preserve"> Der Beitragssatz beträgt 2019 3,05 Prozent des Bruttoeinkommens.</w:t>
      </w:r>
      <w:r w:rsidR="00195141">
        <w:br/>
      </w:r>
      <w:r w:rsidR="00123DC9">
        <w:br/>
      </w:r>
      <w:r w:rsidR="00123DC9">
        <w:br/>
      </w:r>
      <w:r w:rsidR="00123DC9">
        <w:br/>
      </w:r>
      <w:r w:rsidR="00123DC9" w:rsidRPr="00195141">
        <w:rPr>
          <w:b/>
        </w:rPr>
        <w:t>4. Welche der nachfolgenden Regelungen ist richtig?</w:t>
      </w:r>
      <w:r w:rsidR="003761F3">
        <w:rPr>
          <w:b/>
        </w:rPr>
        <w:t xml:space="preserve"> (1/5)</w:t>
      </w:r>
      <w:r w:rsidR="00195141">
        <w:rPr>
          <w:b/>
        </w:rPr>
        <w:br/>
      </w:r>
      <w:r w:rsidR="00123DC9" w:rsidRPr="00195141">
        <w:rPr>
          <w:b/>
        </w:rPr>
        <w:br/>
      </w:r>
      <w:sdt>
        <w:sdtPr>
          <w:id w:val="10975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Verheiratete zahlen 0,25 Proze</w:t>
      </w:r>
      <w:r w:rsidR="00195141">
        <w:t>nt mehr in die Pflegekassen ein.</w:t>
      </w:r>
      <w:r w:rsidR="00123DC9">
        <w:br/>
      </w:r>
      <w:sdt>
        <w:sdtPr>
          <w:id w:val="30359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Ledige zahlen </w:t>
      </w:r>
      <w:r w:rsidR="00195141">
        <w:t>0</w:t>
      </w:r>
      <w:r w:rsidR="00123DC9">
        <w:t>,25 Prozent mehr in die Pflegekasse ein</w:t>
      </w:r>
      <w:r w:rsidR="00195141">
        <w:t>.</w:t>
      </w:r>
      <w:r w:rsidR="00195141">
        <w:br/>
      </w:r>
      <w:sdt>
        <w:sdtPr>
          <w:id w:val="-135649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>
        <w:t xml:space="preserve"> Kinderlose zwischen 23 und 65 Jahren zahlen 0,25 Prozent mehr in die Pflegekassen ein.</w:t>
      </w:r>
      <w:r w:rsidR="00195141">
        <w:br/>
      </w:r>
      <w:sdt>
        <w:sdtPr>
          <w:id w:val="-20815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Vielverdiener zahlen 0,25 Proze</w:t>
      </w:r>
      <w:r w:rsidR="00195141">
        <w:t>nt mehr in die Pflegekassen ein.</w:t>
      </w:r>
      <w:r w:rsidR="00123DC9">
        <w:br/>
      </w:r>
      <w:sdt>
        <w:sdtPr>
          <w:id w:val="346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Kinderlose zahlen 0,25 Prozent mehr in die </w:t>
      </w:r>
      <w:r w:rsidR="00195141">
        <w:t>Pflegekasse</w:t>
      </w:r>
      <w:r w:rsidR="00123DC9">
        <w:t xml:space="preserve"> ein.</w:t>
      </w:r>
      <w:r w:rsidR="00195141">
        <w:br/>
      </w:r>
      <w:r w:rsidR="00195141">
        <w:br/>
      </w:r>
      <w:r w:rsidR="00195141">
        <w:br/>
      </w:r>
      <w:r w:rsidR="00195141">
        <w:br/>
      </w:r>
      <w:r w:rsidR="00123DC9">
        <w:br/>
      </w:r>
      <w:r w:rsidR="00123DC9">
        <w:br/>
      </w:r>
      <w:r w:rsidR="00123DC9" w:rsidRPr="00195141">
        <w:rPr>
          <w:b/>
        </w:rPr>
        <w:lastRenderedPageBreak/>
        <w:t xml:space="preserve">5. Wer trägt bei einem geringen monatlichen Einkommen von unter 325 € die Kosten </w:t>
      </w:r>
      <w:r w:rsidR="00195141">
        <w:rPr>
          <w:b/>
        </w:rPr>
        <w:br/>
        <w:t xml:space="preserve">    </w:t>
      </w:r>
      <w:r w:rsidR="00123DC9" w:rsidRPr="00195141">
        <w:rPr>
          <w:b/>
        </w:rPr>
        <w:t>des Arbeitnehmers für die Pflegeversicherung?</w:t>
      </w:r>
      <w:r w:rsidR="003761F3">
        <w:rPr>
          <w:b/>
        </w:rPr>
        <w:t xml:space="preserve"> (1/5)</w:t>
      </w:r>
      <w:r w:rsidR="00195141">
        <w:rPr>
          <w:b/>
        </w:rPr>
        <w:br/>
      </w:r>
      <w:r w:rsidR="00123DC9" w:rsidRPr="00195141">
        <w:rPr>
          <w:b/>
        </w:rPr>
        <w:br/>
      </w:r>
      <w:sdt>
        <w:sdtPr>
          <w:id w:val="8970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Die Krankenkassen</w:t>
      </w:r>
      <w:r w:rsidR="00123DC9">
        <w:br/>
      </w:r>
      <w:sdt>
        <w:sdtPr>
          <w:id w:val="154124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Die Pflegekassen</w:t>
      </w:r>
      <w:r w:rsidR="00123DC9">
        <w:br/>
      </w:r>
      <w:sdt>
        <w:sdtPr>
          <w:id w:val="-18228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Die Angehörigen</w:t>
      </w:r>
      <w:r w:rsidR="00123DC9">
        <w:br/>
      </w:r>
      <w:sdt>
        <w:sdtPr>
          <w:id w:val="11758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Der Arbeitgeber</w:t>
      </w:r>
      <w:r w:rsidR="00123DC9">
        <w:br/>
      </w:r>
      <w:sdt>
        <w:sdtPr>
          <w:id w:val="-54876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Die Berufsgenossenschaften</w:t>
      </w:r>
      <w:r w:rsidR="00123DC9">
        <w:br/>
      </w:r>
      <w:r w:rsidR="00123DC9">
        <w:br/>
      </w:r>
      <w:r w:rsidR="00123DC9">
        <w:br/>
      </w:r>
      <w:r w:rsidR="00DE3D3B">
        <w:rPr>
          <w:b/>
        </w:rPr>
        <w:t>6</w:t>
      </w:r>
      <w:r w:rsidR="00123DC9" w:rsidRPr="00195141">
        <w:rPr>
          <w:b/>
        </w:rPr>
        <w:t>. Wonach richtet</w:t>
      </w:r>
      <w:r w:rsidR="00195141">
        <w:rPr>
          <w:b/>
        </w:rPr>
        <w:t xml:space="preserve"> sich der Umfang der Leistungen der Pflegeversicherung?</w:t>
      </w:r>
      <w:r w:rsidR="003761F3">
        <w:rPr>
          <w:b/>
        </w:rPr>
        <w:t xml:space="preserve"> (1/5)</w:t>
      </w:r>
      <w:r w:rsidR="00195141">
        <w:rPr>
          <w:b/>
        </w:rPr>
        <w:br/>
      </w:r>
      <w:r w:rsidR="00123DC9" w:rsidRPr="00195141">
        <w:rPr>
          <w:b/>
        </w:rPr>
        <w:br/>
      </w:r>
      <w:sdt>
        <w:sdtPr>
          <w:id w:val="-135973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N</w:t>
      </w:r>
      <w:r w:rsidR="00123DC9">
        <w:t>ach dem Einkommen</w:t>
      </w:r>
      <w:r w:rsidR="00123DC9">
        <w:br/>
      </w:r>
      <w:sdt>
        <w:sdtPr>
          <w:id w:val="-14036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N</w:t>
      </w:r>
      <w:r w:rsidR="00123DC9">
        <w:t>ach dem Alter</w:t>
      </w:r>
      <w:r w:rsidR="00123DC9">
        <w:br/>
      </w:r>
      <w:sdt>
        <w:sdtPr>
          <w:id w:val="-50736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N</w:t>
      </w:r>
      <w:r w:rsidR="00123DC9">
        <w:t>ach dem Familienstand</w:t>
      </w:r>
      <w:r w:rsidR="00123DC9">
        <w:br/>
      </w:r>
      <w:sdt>
        <w:sdtPr>
          <w:id w:val="-20973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N</w:t>
      </w:r>
      <w:r w:rsidR="00123DC9">
        <w:t>ach den vertraglichen Vereinbarungen</w:t>
      </w:r>
      <w:r w:rsidR="00123DC9">
        <w:br/>
      </w:r>
      <w:sdt>
        <w:sdtPr>
          <w:id w:val="-135703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DE3D3B">
        <w:t>N</w:t>
      </w:r>
      <w:r w:rsidR="00123DC9">
        <w:t>ach der Pflegebedürftigke</w:t>
      </w:r>
      <w:r w:rsidR="00195141">
        <w:t>i</w:t>
      </w:r>
      <w:r w:rsidR="00123DC9">
        <w:t>t.</w:t>
      </w:r>
      <w:r w:rsidR="00123DC9">
        <w:br/>
      </w:r>
      <w:r w:rsidR="00123DC9">
        <w:br/>
      </w:r>
      <w:r w:rsidR="00DE3D3B">
        <w:rPr>
          <w:b/>
        </w:rPr>
        <w:t>7</w:t>
      </w:r>
      <w:r w:rsidR="00123DC9" w:rsidRPr="00195141">
        <w:rPr>
          <w:b/>
        </w:rPr>
        <w:t xml:space="preserve">. In wie viele </w:t>
      </w:r>
      <w:r w:rsidR="00195141" w:rsidRPr="00195141">
        <w:rPr>
          <w:b/>
        </w:rPr>
        <w:t>Pflegstufen</w:t>
      </w:r>
      <w:r w:rsidR="00123DC9" w:rsidRPr="00195141">
        <w:rPr>
          <w:b/>
        </w:rPr>
        <w:t xml:space="preserve"> sind die Leistungen der </w:t>
      </w:r>
      <w:r w:rsidR="003761F3" w:rsidRPr="00195141">
        <w:rPr>
          <w:b/>
        </w:rPr>
        <w:t>Pflegeversicherung eingeteilt</w:t>
      </w:r>
      <w:r w:rsidR="00123DC9" w:rsidRPr="00195141">
        <w:rPr>
          <w:b/>
        </w:rPr>
        <w:t>?</w:t>
      </w:r>
      <w:r w:rsidR="003761F3">
        <w:rPr>
          <w:b/>
        </w:rPr>
        <w:t xml:space="preserve"> (1/5)</w:t>
      </w:r>
      <w:r w:rsidR="00195141" w:rsidRPr="00195141">
        <w:rPr>
          <w:b/>
        </w:rPr>
        <w:br/>
      </w:r>
      <w:r w:rsidR="00123DC9">
        <w:br/>
      </w:r>
      <w:sdt>
        <w:sdtPr>
          <w:id w:val="-2542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3</w:t>
      </w:r>
      <w:r w:rsidR="00123DC9">
        <w:br/>
      </w:r>
      <w:sdt>
        <w:sdtPr>
          <w:id w:val="-201097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195141">
        <w:t>5</w:t>
      </w:r>
      <w:r w:rsidR="00123DC9">
        <w:br/>
      </w:r>
      <w:sdt>
        <w:sdtPr>
          <w:id w:val="2487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4</w:t>
      </w:r>
      <w:r w:rsidR="00123DC9">
        <w:br/>
      </w:r>
      <w:sdt>
        <w:sdtPr>
          <w:id w:val="-35858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8</w:t>
      </w:r>
      <w:r w:rsidR="00123DC9">
        <w:br/>
      </w:r>
      <w:sdt>
        <w:sdtPr>
          <w:id w:val="139215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</w:t>
      </w:r>
      <w:r w:rsidR="00195141">
        <w:t>6</w:t>
      </w:r>
      <w:r w:rsidR="00123DC9">
        <w:br/>
      </w:r>
      <w:r w:rsidR="00123DC9">
        <w:br/>
      </w:r>
      <w:r w:rsidR="00123DC9">
        <w:br/>
      </w:r>
      <w:r w:rsidR="00DE3D3B">
        <w:rPr>
          <w:b/>
        </w:rPr>
        <w:t>8</w:t>
      </w:r>
      <w:r w:rsidR="00123DC9" w:rsidRPr="00195141">
        <w:rPr>
          <w:b/>
        </w:rPr>
        <w:t xml:space="preserve">. Welche beiden </w:t>
      </w:r>
      <w:r w:rsidR="00195141" w:rsidRPr="00195141">
        <w:rPr>
          <w:b/>
        </w:rPr>
        <w:t xml:space="preserve">Arten der Pflege unterscheidet </w:t>
      </w:r>
      <w:r w:rsidR="00123DC9" w:rsidRPr="00195141">
        <w:rPr>
          <w:b/>
        </w:rPr>
        <w:t>man?</w:t>
      </w:r>
      <w:r w:rsidR="003761F3">
        <w:rPr>
          <w:b/>
        </w:rPr>
        <w:t xml:space="preserve"> (1/5)</w:t>
      </w:r>
      <w:r w:rsidR="00195141">
        <w:rPr>
          <w:b/>
        </w:rPr>
        <w:br/>
      </w:r>
      <w:r w:rsidR="00123DC9" w:rsidRPr="00195141">
        <w:rPr>
          <w:b/>
        </w:rPr>
        <w:br/>
      </w:r>
      <w:sdt>
        <w:sdtPr>
          <w:id w:val="41120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Vollzeitpflege und Teilzeitpflege</w:t>
      </w:r>
      <w:r w:rsidR="00123DC9">
        <w:br/>
      </w:r>
      <w:sdt>
        <w:sdtPr>
          <w:id w:val="-59540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Alterspflege und Unfallpflege</w:t>
      </w:r>
      <w:r w:rsidR="00461B48">
        <w:br/>
      </w:r>
      <w:sdt>
        <w:sdtPr>
          <w:id w:val="-19482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48">
            <w:rPr>
              <w:rFonts w:ascii="MS Gothic" w:eastAsia="MS Gothic" w:hAnsi="MS Gothic" w:hint="eastAsia"/>
            </w:rPr>
            <w:t>☐</w:t>
          </w:r>
        </w:sdtContent>
      </w:sdt>
      <w:r w:rsidR="00461B48">
        <w:t xml:space="preserve"> stationäre und ambulante Pflege</w:t>
      </w:r>
      <w:r w:rsidR="00461B48">
        <w:br/>
      </w:r>
      <w:sdt>
        <w:sdtPr>
          <w:id w:val="-53141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C9">
            <w:rPr>
              <w:rFonts w:ascii="MS Gothic" w:eastAsia="MS Gothic" w:hAnsi="MS Gothic" w:hint="eastAsia"/>
            </w:rPr>
            <w:t>☐</w:t>
          </w:r>
        </w:sdtContent>
      </w:sdt>
      <w:r w:rsidR="00123DC9">
        <w:t xml:space="preserve"> Alterspflege und Krankenpflege</w:t>
      </w:r>
      <w:r w:rsidR="00123DC9">
        <w:br/>
      </w:r>
      <w:sdt>
        <w:sdtPr>
          <w:id w:val="-42348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48">
            <w:rPr>
              <w:rFonts w:ascii="MS Gothic" w:eastAsia="MS Gothic" w:hAnsi="MS Gothic" w:hint="eastAsia"/>
            </w:rPr>
            <w:t>☐</w:t>
          </w:r>
        </w:sdtContent>
      </w:sdt>
      <w:r w:rsidR="00461B48">
        <w:t xml:space="preserve"> Familienpflege und stationäre Pflege</w:t>
      </w:r>
      <w:r w:rsidR="00461B48">
        <w:br/>
      </w:r>
    </w:p>
    <w:p w:rsidR="00C172EF" w:rsidRDefault="00C172EF" w:rsidP="00E32DED">
      <w:pPr>
        <w:spacing w:line="360" w:lineRule="auto"/>
      </w:pPr>
    </w:p>
    <w:p w:rsidR="00195141" w:rsidRDefault="00DE3D3B" w:rsidP="00195141">
      <w:r>
        <w:rPr>
          <w:b/>
        </w:rPr>
        <w:t>9</w:t>
      </w:r>
      <w:r w:rsidR="00195141">
        <w:rPr>
          <w:b/>
        </w:rPr>
        <w:t xml:space="preserve">. </w:t>
      </w:r>
      <w:r w:rsidR="003761F3">
        <w:rPr>
          <w:b/>
        </w:rPr>
        <w:t>Welche Aussage zur Pflegeversicherung sind richtig? (1/5)</w:t>
      </w:r>
      <w:r w:rsidR="00195141">
        <w:rPr>
          <w:b/>
        </w:rPr>
        <w:br/>
      </w:r>
      <w:r w:rsidR="00195141">
        <w:br/>
      </w:r>
      <w:sdt>
        <w:sdtPr>
          <w:id w:val="6523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>
        <w:t xml:space="preserve"> </w:t>
      </w:r>
      <w:r w:rsidR="003761F3">
        <w:t>Die Leistungen werden geringer.</w:t>
      </w:r>
      <w:r w:rsidR="00461B48">
        <w:t xml:space="preserve"> </w:t>
      </w:r>
    </w:p>
    <w:p w:rsidR="00195141" w:rsidRPr="00EB5504" w:rsidRDefault="00A62813" w:rsidP="00195141">
      <w:sdt>
        <w:sdtPr>
          <w:id w:val="9672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 w:rsidRPr="00EB5504">
        <w:t xml:space="preserve"> </w:t>
      </w:r>
      <w:r w:rsidR="003761F3">
        <w:t>Die Kosten werden steigen.</w:t>
      </w:r>
      <w:r w:rsidR="00195141" w:rsidRPr="00EB5504">
        <w:br/>
      </w:r>
      <w:sdt>
        <w:sdtPr>
          <w:id w:val="-4279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 w:rsidRPr="00EB5504">
        <w:t xml:space="preserve"> </w:t>
      </w:r>
      <w:r w:rsidR="003761F3">
        <w:t>Die Kosten werden sinken.</w:t>
      </w:r>
    </w:p>
    <w:p w:rsidR="00195141" w:rsidRPr="00EB5504" w:rsidRDefault="00A62813" w:rsidP="00195141">
      <w:sdt>
        <w:sdtPr>
          <w:id w:val="8494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3761F3">
        <w:t xml:space="preserve"> Die Kosten bleiben gleich.</w:t>
      </w:r>
      <w:r w:rsidR="00195141">
        <w:tab/>
      </w:r>
    </w:p>
    <w:p w:rsidR="00195141" w:rsidRDefault="00A62813" w:rsidP="00195141">
      <w:pPr>
        <w:spacing w:line="360" w:lineRule="auto"/>
      </w:pPr>
      <w:sdt>
        <w:sdtPr>
          <w:id w:val="20491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141">
            <w:rPr>
              <w:rFonts w:ascii="MS Gothic" w:eastAsia="MS Gothic" w:hAnsi="MS Gothic" w:hint="eastAsia"/>
            </w:rPr>
            <w:t>☐</w:t>
          </w:r>
        </w:sdtContent>
      </w:sdt>
      <w:r w:rsidR="00195141" w:rsidRPr="00EB5504">
        <w:t xml:space="preserve"> </w:t>
      </w:r>
      <w:r w:rsidR="003761F3">
        <w:t>Die Kosten zahlt der Staat.</w:t>
      </w:r>
      <w:r w:rsidR="00195141">
        <w:br/>
      </w:r>
    </w:p>
    <w:sectPr w:rsidR="001951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13" w:rsidRDefault="00A62813">
      <w:r>
        <w:separator/>
      </w:r>
    </w:p>
  </w:endnote>
  <w:endnote w:type="continuationSeparator" w:id="0">
    <w:p w:rsidR="00A62813" w:rsidRDefault="00A6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734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13" w:rsidRDefault="00A62813">
      <w:r>
        <w:separator/>
      </w:r>
    </w:p>
  </w:footnote>
  <w:footnote w:type="continuationSeparator" w:id="0">
    <w:p w:rsidR="00A62813" w:rsidRDefault="00A6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014C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23DC9" w:rsidP="00A014C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6F112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6F112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digital: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Die gesetzliche </w:t>
          </w:r>
          <w:r w:rsidR="00A014C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XButJfBbUttenl8HVj4YPwaVfGUJAh+8k6OVluZa7LiPc8JQ+KU9Ny9pS/mZCP66Snmd8455CI+5ClrZOKgA==" w:salt="F/l29I5cwhgRAbYQKAC9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3DC9"/>
    <w:rsid w:val="0013367A"/>
    <w:rsid w:val="00143E40"/>
    <w:rsid w:val="00160345"/>
    <w:rsid w:val="00171601"/>
    <w:rsid w:val="0018494E"/>
    <w:rsid w:val="00190CF4"/>
    <w:rsid w:val="0019505B"/>
    <w:rsid w:val="00195141"/>
    <w:rsid w:val="001A2E7E"/>
    <w:rsid w:val="001D5F6C"/>
    <w:rsid w:val="001F3666"/>
    <w:rsid w:val="00213EA9"/>
    <w:rsid w:val="0022520C"/>
    <w:rsid w:val="003761F3"/>
    <w:rsid w:val="003D0076"/>
    <w:rsid w:val="003E114B"/>
    <w:rsid w:val="0043084D"/>
    <w:rsid w:val="0044085A"/>
    <w:rsid w:val="00461B48"/>
    <w:rsid w:val="00463199"/>
    <w:rsid w:val="0047235F"/>
    <w:rsid w:val="004B3458"/>
    <w:rsid w:val="00516B1A"/>
    <w:rsid w:val="00553136"/>
    <w:rsid w:val="0058253E"/>
    <w:rsid w:val="005E3FD3"/>
    <w:rsid w:val="0061020D"/>
    <w:rsid w:val="00610E96"/>
    <w:rsid w:val="00674B79"/>
    <w:rsid w:val="0068490B"/>
    <w:rsid w:val="00694EF7"/>
    <w:rsid w:val="006E76ED"/>
    <w:rsid w:val="006F1127"/>
    <w:rsid w:val="007429D1"/>
    <w:rsid w:val="00761870"/>
    <w:rsid w:val="00792549"/>
    <w:rsid w:val="00825B95"/>
    <w:rsid w:val="0084379C"/>
    <w:rsid w:val="00856197"/>
    <w:rsid w:val="00871479"/>
    <w:rsid w:val="00892196"/>
    <w:rsid w:val="008B7345"/>
    <w:rsid w:val="008C6E41"/>
    <w:rsid w:val="008E0211"/>
    <w:rsid w:val="008F72CD"/>
    <w:rsid w:val="0091163E"/>
    <w:rsid w:val="0092089E"/>
    <w:rsid w:val="00945223"/>
    <w:rsid w:val="009A7A6D"/>
    <w:rsid w:val="00A014CF"/>
    <w:rsid w:val="00A62813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55410"/>
    <w:rsid w:val="00CA28C7"/>
    <w:rsid w:val="00CC795E"/>
    <w:rsid w:val="00CD42BF"/>
    <w:rsid w:val="00D53EB9"/>
    <w:rsid w:val="00D6363C"/>
    <w:rsid w:val="00DE3D3B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2880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452E-8F35-4C12-AEF1-DD034E69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2020-04-07T08:20:00Z</dcterms:created>
  <dcterms:modified xsi:type="dcterms:W3CDTF">2020-04-07T12:48:00Z</dcterms:modified>
</cp:coreProperties>
</file>