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8053CB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 Fragen</w:t>
      </w:r>
      <w:r w:rsidR="003E35AC">
        <w:rPr>
          <w:rFonts w:ascii="Lucida Sans" w:hAnsi="Lucida Sans"/>
          <w:sz w:val="28"/>
        </w:rPr>
        <w:t xml:space="preserve"> digital</w:t>
      </w:r>
    </w:p>
    <w:p w:rsidR="00E32DED" w:rsidRDefault="000B503B" w:rsidP="00E32DED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 xml:space="preserve">Die gesetzliche </w:t>
      </w:r>
      <w:r w:rsidR="00A014CF">
        <w:rPr>
          <w:rFonts w:ascii="Lucida Sans" w:hAnsi="Lucida Sans"/>
          <w:b/>
          <w:sz w:val="28"/>
        </w:rPr>
        <w:t>Pflegeversicherung</w:t>
      </w:r>
      <w:r w:rsidR="0043084D" w:rsidRPr="0043084D">
        <w:rPr>
          <w:rFonts w:ascii="Lucida Sans" w:hAnsi="Lucida Sans"/>
          <w:b/>
          <w:sz w:val="28"/>
        </w:rPr>
        <w:t>“</w:t>
      </w:r>
      <w:r w:rsidR="008053CB">
        <w:rPr>
          <w:rFonts w:ascii="Lucida Sans" w:hAnsi="Lucida Sans"/>
          <w:b/>
          <w:sz w:val="28"/>
        </w:rPr>
        <w:br/>
      </w:r>
    </w:p>
    <w:p w:rsidR="003E35AC" w:rsidRDefault="008053CB" w:rsidP="00E32DED">
      <w:pPr>
        <w:spacing w:line="360" w:lineRule="auto"/>
        <w:rPr>
          <w:b/>
        </w:rPr>
      </w:pPr>
      <w:r w:rsidRPr="008053C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455930</wp:posOffset>
                </wp:positionV>
                <wp:extent cx="2895600" cy="3270250"/>
                <wp:effectExtent l="0" t="0" r="19050" b="25400"/>
                <wp:wrapThrough wrapText="bothSides">
                  <wp:wrapPolygon edited="0">
                    <wp:start x="0" y="0"/>
                    <wp:lineTo x="0" y="21642"/>
                    <wp:lineTo x="21600" y="21642"/>
                    <wp:lineTo x="2160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7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CB" w:rsidRDefault="008053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F9A6F7" wp14:editId="19AA1E92">
                                  <wp:extent cx="2703830" cy="3004185"/>
                                  <wp:effectExtent l="0" t="0" r="1270" b="571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3830" cy="3004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85pt;margin-top:35.9pt;width:228pt;height:2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">
                <v:textbox>
                  <w:txbxContent>
                    <w:p w:rsidR="008053CB" w:rsidRDefault="008053CB">
                      <w:r>
                        <w:rPr>
                          <w:noProof/>
                        </w:rPr>
                        <w:drawing>
                          <wp:inline distT="0" distB="0" distL="0" distR="0" wp14:anchorId="3AF9A6F7" wp14:editId="19AA1E92">
                            <wp:extent cx="2703830" cy="3004185"/>
                            <wp:effectExtent l="0" t="0" r="1270" b="571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3830" cy="3004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8053CB">
        <w:rPr>
          <w:b/>
        </w:rPr>
        <w:t>Aufgabe: Bitte beantworten Sie die nachfolgenden Fragen mit Hilfe der Wortwolke:</w:t>
      </w:r>
      <w:r>
        <w:rPr>
          <w:b/>
        </w:rPr>
        <w:br/>
      </w:r>
      <w:r w:rsidRPr="008053CB">
        <w:rPr>
          <w:b/>
        </w:rPr>
        <w:br/>
      </w:r>
      <w:r w:rsidRPr="003E35AC">
        <w:rPr>
          <w:b/>
        </w:rPr>
        <w:t>1. Was ist die Aufgabe der gesetzlichen Pflegeversicherung?</w:t>
      </w:r>
      <w:r>
        <w:br/>
      </w:r>
      <w:sdt>
        <w:sdtPr>
          <w:id w:val="-1864047927"/>
          <w:placeholder>
            <w:docPart w:val="DefaultPlaceholder_-1854013440"/>
          </w:placeholder>
          <w:showingPlcHdr/>
        </w:sdtPr>
        <w:sdtContent>
          <w:r w:rsidR="003E35AC" w:rsidRPr="00C57952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</w:r>
      <w:r w:rsidRPr="003E35AC">
        <w:rPr>
          <w:b/>
        </w:rPr>
        <w:t>2. Wer ist der Träger der Pflegeversicherung?</w:t>
      </w:r>
      <w:r>
        <w:br/>
      </w:r>
      <w:sdt>
        <w:sdtPr>
          <w:id w:val="1396712236"/>
          <w:placeholder>
            <w:docPart w:val="30F538E1C6DB4A859895185EA95A111A"/>
          </w:placeholder>
          <w:showingPlcHdr/>
        </w:sdtPr>
        <w:sdtContent>
          <w:bookmarkStart w:id="0" w:name="_GoBack"/>
          <w:r w:rsidR="003E35AC" w:rsidRPr="00C57952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br/>
      </w:r>
      <w:r>
        <w:br/>
      </w:r>
      <w:r w:rsidR="009A7A6D">
        <w:br/>
      </w:r>
      <w:r>
        <w:br/>
      </w:r>
    </w:p>
    <w:p w:rsidR="00C172EF" w:rsidRDefault="008053CB" w:rsidP="00E32DED">
      <w:pPr>
        <w:spacing w:line="360" w:lineRule="auto"/>
      </w:pPr>
      <w:r w:rsidRPr="008053CB">
        <w:rPr>
          <w:b/>
        </w:rPr>
        <w:t>3. Welche Personen müssen sich in der Pflegeversicherung pflichtversichern?</w:t>
      </w:r>
      <w:r w:rsidRPr="008053CB">
        <w:rPr>
          <w:b/>
        </w:rPr>
        <w:br/>
      </w:r>
      <w:sdt>
        <w:sdtPr>
          <w:id w:val="-757672159"/>
          <w:placeholder>
            <w:docPart w:val="DC057DBA982D47CC97B913337071CAEB"/>
          </w:placeholder>
          <w:showingPlcHdr/>
        </w:sdtPr>
        <w:sdtContent>
          <w:r w:rsidR="003E35AC" w:rsidRPr="00C57952">
            <w:rPr>
              <w:rStyle w:val="Platzhaltertext"/>
            </w:rPr>
            <w:t>Klicken oder tippen Sie hier, um Text einzugeben.</w:t>
          </w:r>
        </w:sdtContent>
      </w:sdt>
      <w:r w:rsidR="003E35AC">
        <w:br/>
      </w:r>
      <w:r>
        <w:br/>
      </w:r>
      <w:r w:rsidRPr="008053CB">
        <w:rPr>
          <w:b/>
        </w:rPr>
        <w:t>4. Wie sind die Beitragszahlungen geregelt?</w:t>
      </w:r>
      <w:r w:rsidRPr="008053CB">
        <w:rPr>
          <w:b/>
        </w:rPr>
        <w:br/>
      </w:r>
      <w:sdt>
        <w:sdtPr>
          <w:id w:val="1020968170"/>
          <w:placeholder>
            <w:docPart w:val="2CD17600772041329B9256C841254C5D"/>
          </w:placeholder>
          <w:showingPlcHdr/>
        </w:sdtPr>
        <w:sdtContent>
          <w:r w:rsidR="003E35AC" w:rsidRPr="00C57952">
            <w:rPr>
              <w:rStyle w:val="Platzhaltertext"/>
            </w:rPr>
            <w:t>Klicken oder tippen Sie hier, um Text einzugeben.</w:t>
          </w:r>
        </w:sdtContent>
      </w:sdt>
      <w:r w:rsidR="003E35AC">
        <w:br/>
      </w:r>
      <w:r w:rsidR="009A7A6D">
        <w:br/>
      </w:r>
      <w:r>
        <w:rPr>
          <w:b/>
        </w:rPr>
        <w:t>5. Welche beiden Arten der Pflege unterscheidet man? Nennen Sie deren Merkmale</w:t>
      </w:r>
      <w:r>
        <w:rPr>
          <w:b/>
        </w:rPr>
        <w:br/>
      </w:r>
      <w:sdt>
        <w:sdtPr>
          <w:id w:val="175398884"/>
          <w:placeholder>
            <w:docPart w:val="BAC42A3CA36E43998F71F7D350476371"/>
          </w:placeholder>
          <w:showingPlcHdr/>
        </w:sdtPr>
        <w:sdtContent>
          <w:r w:rsidR="003E35AC" w:rsidRPr="00C57952">
            <w:rPr>
              <w:rStyle w:val="Platzhaltertext"/>
            </w:rPr>
            <w:t>Klicken oder tippen Sie hier, um Text einzugeben.</w:t>
          </w:r>
        </w:sdtContent>
      </w:sdt>
      <w:r>
        <w:rPr>
          <w:b/>
        </w:rPr>
        <w:br/>
      </w:r>
      <w:r>
        <w:rPr>
          <w:b/>
        </w:rPr>
        <w:br/>
        <w:t>6. Was versteht man unter „Pflegestufen“?</w:t>
      </w:r>
      <w:r>
        <w:rPr>
          <w:b/>
        </w:rPr>
        <w:br/>
      </w:r>
      <w:sdt>
        <w:sdtPr>
          <w:id w:val="1001010718"/>
          <w:placeholder>
            <w:docPart w:val="C4C16642FCA448C983106532F5DEE27F"/>
          </w:placeholder>
          <w:showingPlcHdr/>
        </w:sdtPr>
        <w:sdtContent>
          <w:r w:rsidR="003E35AC" w:rsidRPr="00C57952">
            <w:rPr>
              <w:rStyle w:val="Platzhaltertext"/>
            </w:rPr>
            <w:t>Klicken oder tippen Sie hier, um Text einzugeben.</w:t>
          </w:r>
        </w:sdtContent>
      </w:sdt>
      <w:r w:rsidR="003E35AC">
        <w:br/>
      </w:r>
      <w:r>
        <w:rPr>
          <w:b/>
        </w:rPr>
        <w:br/>
        <w:t>7. Wie werden sich die Kosten der Pflegeversicherung in Zukunft entwickeln?</w:t>
      </w:r>
      <w:r>
        <w:rPr>
          <w:b/>
        </w:rPr>
        <w:br/>
      </w:r>
      <w:sdt>
        <w:sdtPr>
          <w:id w:val="892544813"/>
          <w:placeholder>
            <w:docPart w:val="D4313BC1494745FA86DBEB0A65F9863B"/>
          </w:placeholder>
          <w:showingPlcHdr/>
        </w:sdtPr>
        <w:sdtContent>
          <w:r w:rsidR="003E35AC" w:rsidRPr="00C57952">
            <w:rPr>
              <w:rStyle w:val="Platzhaltertext"/>
            </w:rPr>
            <w:t>Klicken oder tippen Sie hier, um Text einzugeben.</w:t>
          </w:r>
        </w:sdtContent>
      </w:sdt>
      <w:r w:rsidR="003E35AC">
        <w:t xml:space="preserve"> </w:t>
      </w:r>
    </w:p>
    <w:sectPr w:rsidR="00C172E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40" w:rsidRDefault="00DD2240">
      <w:r>
        <w:separator/>
      </w:r>
    </w:p>
  </w:endnote>
  <w:endnote w:type="continuationSeparator" w:id="0">
    <w:p w:rsidR="00DD2240" w:rsidRDefault="00DD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302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40" w:rsidRDefault="00DD2240">
      <w:r>
        <w:separator/>
      </w:r>
    </w:p>
  </w:footnote>
  <w:footnote w:type="continuationSeparator" w:id="0">
    <w:p w:rsidR="00DD2240" w:rsidRDefault="00DD2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014C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A014C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A014C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053CB" w:rsidP="00A014C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3E35A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gesetzliche </w:t>
          </w:r>
          <w:r w:rsidR="00A014C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Pflegeversicherung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lcWQpH37Xmcnj6y+gQV97V63+fco+Tf/8uV0/ZmRj6Yn0PGuPF/vFduCmCeXqWhiO9s4QvjDObYwze/WHteTA==" w:salt="ODp/UekPWRcl2ULNAkDO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0F3025"/>
    <w:rsid w:val="0013367A"/>
    <w:rsid w:val="00143E40"/>
    <w:rsid w:val="00160345"/>
    <w:rsid w:val="00171601"/>
    <w:rsid w:val="0018494E"/>
    <w:rsid w:val="00190CF4"/>
    <w:rsid w:val="0019505B"/>
    <w:rsid w:val="001A2E7E"/>
    <w:rsid w:val="001D5F6C"/>
    <w:rsid w:val="001F3666"/>
    <w:rsid w:val="00213EA9"/>
    <w:rsid w:val="0022520C"/>
    <w:rsid w:val="003623A1"/>
    <w:rsid w:val="003D0076"/>
    <w:rsid w:val="003E114B"/>
    <w:rsid w:val="003E35AC"/>
    <w:rsid w:val="0043084D"/>
    <w:rsid w:val="0044085A"/>
    <w:rsid w:val="00463199"/>
    <w:rsid w:val="0047235F"/>
    <w:rsid w:val="004B3458"/>
    <w:rsid w:val="00516B1A"/>
    <w:rsid w:val="00553136"/>
    <w:rsid w:val="0058253E"/>
    <w:rsid w:val="005E3FD3"/>
    <w:rsid w:val="0061020D"/>
    <w:rsid w:val="00610E96"/>
    <w:rsid w:val="00674B79"/>
    <w:rsid w:val="0068490B"/>
    <w:rsid w:val="00694EF7"/>
    <w:rsid w:val="006E76ED"/>
    <w:rsid w:val="007429D1"/>
    <w:rsid w:val="00761870"/>
    <w:rsid w:val="00792549"/>
    <w:rsid w:val="008053CB"/>
    <w:rsid w:val="00825B95"/>
    <w:rsid w:val="0084379C"/>
    <w:rsid w:val="00856197"/>
    <w:rsid w:val="00871479"/>
    <w:rsid w:val="00892196"/>
    <w:rsid w:val="008C6E41"/>
    <w:rsid w:val="008E0211"/>
    <w:rsid w:val="008F72CD"/>
    <w:rsid w:val="0091163E"/>
    <w:rsid w:val="0092089E"/>
    <w:rsid w:val="00945223"/>
    <w:rsid w:val="009A7A6D"/>
    <w:rsid w:val="00A014CF"/>
    <w:rsid w:val="00AE5F5F"/>
    <w:rsid w:val="00B864BF"/>
    <w:rsid w:val="00BC0FB5"/>
    <w:rsid w:val="00BE73F2"/>
    <w:rsid w:val="00C16608"/>
    <w:rsid w:val="00C172EF"/>
    <w:rsid w:val="00C22569"/>
    <w:rsid w:val="00C23F31"/>
    <w:rsid w:val="00C30B0B"/>
    <w:rsid w:val="00CC795E"/>
    <w:rsid w:val="00CD42BF"/>
    <w:rsid w:val="00D53EB9"/>
    <w:rsid w:val="00D6363C"/>
    <w:rsid w:val="00DD2240"/>
    <w:rsid w:val="00E1153C"/>
    <w:rsid w:val="00E2696F"/>
    <w:rsid w:val="00E30773"/>
    <w:rsid w:val="00E32DED"/>
    <w:rsid w:val="00E84618"/>
    <w:rsid w:val="00ED48F1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081BD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E3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5C531-9955-47F3-A0E5-571DDCFB8B09}"/>
      </w:docPartPr>
      <w:docPartBody>
        <w:p w:rsidR="00000000" w:rsidRDefault="00900A0C"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F538E1C6DB4A859895185EA95A1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E2124-7BAC-4EBF-B9E9-61F7E60E4097}"/>
      </w:docPartPr>
      <w:docPartBody>
        <w:p w:rsidR="00000000" w:rsidRDefault="00900A0C" w:rsidP="00900A0C">
          <w:pPr>
            <w:pStyle w:val="30F538E1C6DB4A859895185EA95A111A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057DBA982D47CC97B913337071C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416EF-9FA3-40EA-8752-A01E2CF5A62D}"/>
      </w:docPartPr>
      <w:docPartBody>
        <w:p w:rsidR="00000000" w:rsidRDefault="00900A0C" w:rsidP="00900A0C">
          <w:pPr>
            <w:pStyle w:val="DC057DBA982D47CC97B913337071CAEB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D17600772041329B9256C841254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D39C7-1E61-4824-9FE4-533D3D45654D}"/>
      </w:docPartPr>
      <w:docPartBody>
        <w:p w:rsidR="00000000" w:rsidRDefault="00900A0C" w:rsidP="00900A0C">
          <w:pPr>
            <w:pStyle w:val="2CD17600772041329B9256C841254C5D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C42A3CA36E43998F71F7D350476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35151-4D5A-4D30-AF39-65196C067B79}"/>
      </w:docPartPr>
      <w:docPartBody>
        <w:p w:rsidR="00000000" w:rsidRDefault="00900A0C" w:rsidP="00900A0C">
          <w:pPr>
            <w:pStyle w:val="BAC42A3CA36E43998F71F7D350476371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C16642FCA448C983106532F5DEE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7FBEF-6FB0-4D96-BA41-8751E9B61157}"/>
      </w:docPartPr>
      <w:docPartBody>
        <w:p w:rsidR="00000000" w:rsidRDefault="00900A0C" w:rsidP="00900A0C">
          <w:pPr>
            <w:pStyle w:val="C4C16642FCA448C983106532F5DEE27F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313BC1494745FA86DBEB0A65F98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45BC0-8F11-4849-BE22-B6074A5A9C87}"/>
      </w:docPartPr>
      <w:docPartBody>
        <w:p w:rsidR="00000000" w:rsidRDefault="00900A0C" w:rsidP="00900A0C">
          <w:pPr>
            <w:pStyle w:val="D4313BC1494745FA86DBEB0A65F9863B"/>
          </w:pPr>
          <w:r w:rsidRPr="00C5795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0C"/>
    <w:rsid w:val="00433C73"/>
    <w:rsid w:val="0090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A0C"/>
    <w:rPr>
      <w:color w:val="808080"/>
    </w:rPr>
  </w:style>
  <w:style w:type="paragraph" w:customStyle="1" w:styleId="30F538E1C6DB4A859895185EA95A111A">
    <w:name w:val="30F538E1C6DB4A859895185EA95A111A"/>
    <w:rsid w:val="00900A0C"/>
  </w:style>
  <w:style w:type="paragraph" w:customStyle="1" w:styleId="DC057DBA982D47CC97B913337071CAEB">
    <w:name w:val="DC057DBA982D47CC97B913337071CAEB"/>
    <w:rsid w:val="00900A0C"/>
  </w:style>
  <w:style w:type="paragraph" w:customStyle="1" w:styleId="2CD17600772041329B9256C841254C5D">
    <w:name w:val="2CD17600772041329B9256C841254C5D"/>
    <w:rsid w:val="00900A0C"/>
  </w:style>
  <w:style w:type="paragraph" w:customStyle="1" w:styleId="BAC42A3CA36E43998F71F7D350476371">
    <w:name w:val="BAC42A3CA36E43998F71F7D350476371"/>
    <w:rsid w:val="00900A0C"/>
  </w:style>
  <w:style w:type="paragraph" w:customStyle="1" w:styleId="C4C16642FCA448C983106532F5DEE27F">
    <w:name w:val="C4C16642FCA448C983106532F5DEE27F"/>
    <w:rsid w:val="00900A0C"/>
  </w:style>
  <w:style w:type="paragraph" w:customStyle="1" w:styleId="D4313BC1494745FA86DBEB0A65F9863B">
    <w:name w:val="D4313BC1494745FA86DBEB0A65F9863B"/>
    <w:rsid w:val="00900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3EC7-037E-4DF4-ADD5-DD87F7CE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2020-03-27T08:54:00Z</cp:lastPrinted>
  <dcterms:created xsi:type="dcterms:W3CDTF">2020-04-07T09:00:00Z</dcterms:created>
  <dcterms:modified xsi:type="dcterms:W3CDTF">2020-04-07T09:00:00Z</dcterms:modified>
</cp:coreProperties>
</file>