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A93D4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Offene Fragen </w:t>
      </w:r>
      <w:r w:rsidR="003E114B" w:rsidRPr="003E114B">
        <w:rPr>
          <w:rFonts w:ascii="Lucida Sans" w:hAnsi="Lucida Sans"/>
          <w:sz w:val="28"/>
        </w:rPr>
        <w:t>(</w:t>
      </w:r>
      <w:r w:rsidR="007A1CC9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C172EF" w:rsidRPr="0000528B" w:rsidRDefault="000B503B" w:rsidP="003C5CF0">
      <w:pPr>
        <w:jc w:val="center"/>
        <w:rPr>
          <w:b/>
          <w:sz w:val="28"/>
          <w:szCs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 xml:space="preserve">Die gesetzliche </w:t>
      </w:r>
      <w:r w:rsidR="00413C34">
        <w:rPr>
          <w:rFonts w:ascii="Lucida Sans" w:hAnsi="Lucida Sans"/>
          <w:b/>
          <w:sz w:val="28"/>
        </w:rPr>
        <w:t>Rentenversicherung</w:t>
      </w:r>
      <w:r w:rsidR="005C0722">
        <w:rPr>
          <w:rFonts w:ascii="Lucida Sans" w:hAnsi="Lucida Sans"/>
          <w:b/>
          <w:sz w:val="28"/>
        </w:rPr>
        <w:t xml:space="preserve"> Teil 1</w:t>
      </w:r>
      <w:r w:rsidR="0043084D" w:rsidRPr="0043084D">
        <w:rPr>
          <w:rFonts w:ascii="Lucida Sans" w:hAnsi="Lucida Sans"/>
          <w:b/>
          <w:sz w:val="28"/>
        </w:rPr>
        <w:t>“</w:t>
      </w:r>
      <w:r w:rsidR="00C22569">
        <w:br/>
      </w:r>
    </w:p>
    <w:p w:rsidR="00A93D41" w:rsidRDefault="00A93D41" w:rsidP="005C0722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342900</wp:posOffset>
                </wp:positionV>
                <wp:extent cx="5943600" cy="4432300"/>
                <wp:effectExtent l="0" t="0" r="1905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3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41" w:rsidRDefault="00B80D51" w:rsidP="00985F7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87DA6" wp14:editId="65D2747B">
                                  <wp:extent cx="4143375" cy="4331970"/>
                                  <wp:effectExtent l="0" t="0" r="9525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3375" cy="4331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85pt;margin-top:27pt;width:468pt;height:3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">
                <v:textbox>
                  <w:txbxContent>
                    <w:p w:rsidR="00A93D41" w:rsidRDefault="00B80D51" w:rsidP="00985F7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A87DA6" wp14:editId="65D2747B">
                            <wp:extent cx="4143375" cy="4331970"/>
                            <wp:effectExtent l="0" t="0" r="9525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3375" cy="4331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3D41">
        <w:rPr>
          <w:b/>
        </w:rPr>
        <w:t>Bitte beantworten Sie mit Hilfe der Wortwolke die folgenden Fragen:</w:t>
      </w:r>
      <w:r w:rsidRPr="00A93D41">
        <w:rPr>
          <w:b/>
        </w:rPr>
        <w:br/>
        <w:t>1. Wofür braucht man eine Rentenversicherung?</w:t>
      </w:r>
      <w:r w:rsidRPr="00A93D41">
        <w:rPr>
          <w:b/>
        </w:rPr>
        <w:br/>
      </w:r>
      <w:r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  <w:r>
        <w:br/>
      </w:r>
      <w:r w:rsidRPr="00A93D41">
        <w:rPr>
          <w:b/>
        </w:rPr>
        <w:t>2. Was ist eine Erwerbsminderungsrente?</w:t>
      </w:r>
      <w:r w:rsidRPr="00A93D41">
        <w:rPr>
          <w:b/>
        </w:rPr>
        <w:br/>
      </w:r>
      <w:r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C172EF" w:rsidRDefault="00A93D41" w:rsidP="00B80D51">
      <w:pPr>
        <w:spacing w:line="360" w:lineRule="auto"/>
      </w:pPr>
      <w:r w:rsidRPr="00A93D41">
        <w:rPr>
          <w:b/>
        </w:rPr>
        <w:lastRenderedPageBreak/>
        <w:t>3. Was versteht man unter Rehabilitation?</w:t>
      </w:r>
      <w:r w:rsidRPr="00A93D41">
        <w:rPr>
          <w:b/>
        </w:rPr>
        <w:br/>
      </w:r>
      <w:r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  <w:r>
        <w:br/>
      </w:r>
      <w:r w:rsidRPr="00A93D41">
        <w:rPr>
          <w:b/>
        </w:rPr>
        <w:t>4. Was ist eine Hinterbliebenenrente?</w:t>
      </w:r>
      <w:r w:rsidRPr="00A93D41">
        <w:rPr>
          <w:b/>
        </w:rPr>
        <w:br/>
      </w:r>
      <w:r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  <w:r>
        <w:br/>
      </w:r>
      <w:r w:rsidRPr="00A93D41">
        <w:rPr>
          <w:b/>
        </w:rPr>
        <w:t>5. Wovon hängt die Höhe der Rente ab, die du später einmal bekommst?</w:t>
      </w:r>
      <w:r w:rsidRPr="00A93D41">
        <w:rPr>
          <w:b/>
        </w:rPr>
        <w:br/>
      </w:r>
      <w:r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  <w:r>
        <w:br/>
      </w:r>
      <w:r w:rsidRPr="00A93D41">
        <w:rPr>
          <w:b/>
        </w:rPr>
        <w:t xml:space="preserve">6. Wie lange muss man Beiträge in die Rentenversicherung eingezahlt haben, um </w:t>
      </w:r>
      <w:r>
        <w:rPr>
          <w:b/>
        </w:rPr>
        <w:br/>
        <w:t xml:space="preserve">     </w:t>
      </w:r>
      <w:r w:rsidRPr="00A93D41">
        <w:rPr>
          <w:b/>
        </w:rPr>
        <w:t>überhaupt eine Rente zu bekommen?</w:t>
      </w:r>
      <w:r w:rsidRPr="00A93D41">
        <w:rPr>
          <w:b/>
        </w:rPr>
        <w:br/>
      </w:r>
      <w:r>
        <w:t>__________________________________________________________________________</w:t>
      </w:r>
      <w:r>
        <w:br/>
      </w:r>
      <w:r>
        <w:br/>
      </w:r>
      <w:r w:rsidRPr="00A93D41">
        <w:rPr>
          <w:b/>
        </w:rPr>
        <w:t>7. Was versteht man unter Anrechnungszeiten?</w:t>
      </w:r>
      <w:r w:rsidRPr="00A93D41">
        <w:rPr>
          <w:b/>
        </w:rPr>
        <w:br/>
      </w:r>
      <w:r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  <w:r>
        <w:br/>
      </w:r>
      <w:r w:rsidRPr="00A93D41">
        <w:rPr>
          <w:b/>
        </w:rPr>
        <w:t>8. Mit wie vielen Jahren geht man (in Zukunft) regulär in Rente?</w:t>
      </w:r>
      <w:r w:rsidRPr="00A93D41">
        <w:rPr>
          <w:b/>
        </w:rPr>
        <w:br/>
      </w:r>
      <w:r>
        <w:t>__________________________________________________________________________</w:t>
      </w:r>
      <w:r>
        <w:br/>
      </w:r>
      <w:r>
        <w:br/>
      </w:r>
      <w:r w:rsidRPr="00A93D41">
        <w:rPr>
          <w:b/>
        </w:rPr>
        <w:t>9. Wie viele Beitragsjahre muss man vorweisen, damit man die volle Rente bekommt?</w:t>
      </w:r>
      <w:r w:rsidRPr="00A93D41">
        <w:rPr>
          <w:b/>
        </w:rPr>
        <w:br/>
      </w:r>
      <w:r>
        <w:t>__________________________________________________________________________</w:t>
      </w:r>
      <w:r>
        <w:br/>
      </w:r>
      <w:r>
        <w:br/>
      </w:r>
      <w:r w:rsidRPr="00A93D41">
        <w:rPr>
          <w:b/>
        </w:rPr>
        <w:t>10. Unter welcher Bedingung kann man früher in Rente gehen?</w:t>
      </w:r>
      <w:r w:rsidRPr="00A93D41">
        <w:rPr>
          <w:b/>
        </w:rPr>
        <w:br/>
      </w:r>
      <w:r>
        <w:t>__________________________________________________________________________</w:t>
      </w:r>
      <w:bookmarkStart w:id="0" w:name="_GoBack"/>
      <w:bookmarkEnd w:id="0"/>
    </w:p>
    <w:sectPr w:rsidR="00C172E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DF" w:rsidRDefault="00CA7CDF">
      <w:r>
        <w:separator/>
      </w:r>
    </w:p>
  </w:endnote>
  <w:endnote w:type="continuationSeparator" w:id="0">
    <w:p w:rsidR="00CA7CDF" w:rsidRDefault="00CA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0D5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DF" w:rsidRDefault="00CA7CDF">
      <w:r>
        <w:separator/>
      </w:r>
    </w:p>
  </w:footnote>
  <w:footnote w:type="continuationSeparator" w:id="0">
    <w:p w:rsidR="00CA7CDF" w:rsidRDefault="00CA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93D41" w:rsidP="00A93D4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gesetzliche </w:t>
          </w:r>
          <w:r w:rsidR="00413C3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Rentenversicherung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1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655A7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0157"/>
    <w:rsid w:val="00213EA9"/>
    <w:rsid w:val="0022520C"/>
    <w:rsid w:val="003B3E7E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3458"/>
    <w:rsid w:val="00516B1A"/>
    <w:rsid w:val="00553136"/>
    <w:rsid w:val="0058253E"/>
    <w:rsid w:val="0059213A"/>
    <w:rsid w:val="005C0722"/>
    <w:rsid w:val="005E3FD3"/>
    <w:rsid w:val="0061020D"/>
    <w:rsid w:val="0063363F"/>
    <w:rsid w:val="00650260"/>
    <w:rsid w:val="00674B79"/>
    <w:rsid w:val="0068490B"/>
    <w:rsid w:val="00694EF7"/>
    <w:rsid w:val="006D41AA"/>
    <w:rsid w:val="006E76ED"/>
    <w:rsid w:val="007429D1"/>
    <w:rsid w:val="00761870"/>
    <w:rsid w:val="007A1CC9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62DA0"/>
    <w:rsid w:val="00985F7D"/>
    <w:rsid w:val="009A3F85"/>
    <w:rsid w:val="009B34E9"/>
    <w:rsid w:val="00A93D41"/>
    <w:rsid w:val="00AC341C"/>
    <w:rsid w:val="00AE5F5F"/>
    <w:rsid w:val="00B53F37"/>
    <w:rsid w:val="00B80D51"/>
    <w:rsid w:val="00B864BF"/>
    <w:rsid w:val="00BE6846"/>
    <w:rsid w:val="00BE73F2"/>
    <w:rsid w:val="00C16608"/>
    <w:rsid w:val="00C172EF"/>
    <w:rsid w:val="00C22569"/>
    <w:rsid w:val="00C23F31"/>
    <w:rsid w:val="00C30B0B"/>
    <w:rsid w:val="00CA7CDF"/>
    <w:rsid w:val="00CC795E"/>
    <w:rsid w:val="00CD42BF"/>
    <w:rsid w:val="00CF38C2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7259F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1DB9-1B60-4B8E-ACF8-80AA23F6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2020-03-27T08:54:00Z</cp:lastPrinted>
  <dcterms:created xsi:type="dcterms:W3CDTF">2020-04-22T05:57:00Z</dcterms:created>
  <dcterms:modified xsi:type="dcterms:W3CDTF">2020-04-22T17:47:00Z</dcterms:modified>
</cp:coreProperties>
</file>