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9060AE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EE04F2">
        <w:rPr>
          <w:rFonts w:ascii="Lucida Sans" w:hAnsi="Lucida Sans"/>
          <w:sz w:val="28"/>
        </w:rPr>
        <w:t xml:space="preserve"> digital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767520">
        <w:rPr>
          <w:rFonts w:ascii="Lucida Sans" w:hAnsi="Lucida Sans"/>
          <w:b/>
          <w:sz w:val="28"/>
        </w:rPr>
        <w:t>Die gesetzliche Unfallversicherung</w:t>
      </w:r>
    </w:p>
    <w:p w:rsidR="003D6655" w:rsidRPr="002D2C14" w:rsidRDefault="00D97868" w:rsidP="007454F1">
      <w:pPr>
        <w:spacing w:line="360" w:lineRule="auto"/>
      </w:pPr>
      <w:r>
        <w:rPr>
          <w:b/>
        </w:rPr>
        <w:br/>
      </w:r>
      <w:r w:rsidR="002D2C14" w:rsidRPr="00520237">
        <w:t>Die wichtigste Aufgabe der gesetzlichen Unfallversicherung ist die</w:t>
      </w:r>
      <w:r w:rsidR="003A44BE">
        <w:t xml:space="preserve"> </w:t>
      </w:r>
      <w:sdt>
        <w:sdtPr>
          <w:id w:val="298425098"/>
          <w:placeholder>
            <w:docPart w:val="DefaultPlaceholder_-1854013440"/>
          </w:placeholder>
          <w:showingPlcHdr/>
        </w:sdtPr>
        <w:sdtContent>
          <w:bookmarkStart w:id="0" w:name="_GoBack"/>
          <w:r w:rsidR="003A44BE" w:rsidRPr="00865DD9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2D2C14" w:rsidRPr="00520237">
        <w:t xml:space="preserve">. </w:t>
      </w:r>
      <w:r w:rsidR="003A44BE">
        <w:br/>
      </w:r>
      <w:r w:rsidR="002D2C14" w:rsidRPr="00520237">
        <w:br/>
        <w:t xml:space="preserve">Weiterhin sorgt sie dafür, dass die Betroffenen bei Arbeitsunfällen finanziell abgesichert sind und später wieder </w:t>
      </w:r>
      <w:sdt>
        <w:sdtPr>
          <w:id w:val="957691759"/>
          <w:placeholder>
            <w:docPart w:val="DAED71F66BEB4F3C8878C78EB064C306"/>
          </w:placeholder>
          <w:showingPlcHdr/>
        </w:sdtPr>
        <w:sdtContent>
          <w:r w:rsidR="003A44BE" w:rsidRPr="00865DD9">
            <w:rPr>
              <w:rStyle w:val="Platzhaltertext"/>
            </w:rPr>
            <w:t>Klicken oder tippen Sie hier, um Text einzugeben.</w:t>
          </w:r>
        </w:sdtContent>
      </w:sdt>
      <w:r w:rsidR="00520237" w:rsidRPr="00520237">
        <w:t xml:space="preserve"> </w:t>
      </w:r>
      <w:r w:rsidR="002D2C14" w:rsidRPr="00520237">
        <w:t>können.</w:t>
      </w:r>
      <w:r w:rsidR="003A44BE">
        <w:br/>
      </w:r>
      <w:r w:rsidR="002D2C14" w:rsidRPr="00520237">
        <w:br/>
        <w:t>Träger der gesetzlichen Unfallversicherung sind die</w:t>
      </w:r>
      <w:r w:rsidR="00520237" w:rsidRPr="00520237">
        <w:t xml:space="preserve"> </w:t>
      </w:r>
      <w:sdt>
        <w:sdtPr>
          <w:id w:val="704755378"/>
          <w:placeholder>
            <w:docPart w:val="17379E0A07FF473284BD4AC3224A3ABF"/>
          </w:placeholder>
          <w:showingPlcHdr/>
        </w:sdtPr>
        <w:sdtContent>
          <w:r w:rsidR="003A44BE" w:rsidRPr="00865DD9">
            <w:rPr>
              <w:rStyle w:val="Platzhaltertext"/>
            </w:rPr>
            <w:t>Klicken oder tippen Sie hier, um Text einzugeben.</w:t>
          </w:r>
        </w:sdtContent>
      </w:sdt>
      <w:r w:rsidR="002D2C14" w:rsidRPr="00520237">
        <w:br/>
        <w:t xml:space="preserve">Arbeitnehmer sind durch die </w:t>
      </w:r>
      <w:r w:rsidR="002D2C14" w:rsidRPr="00520237">
        <w:t>gesetzliche Unfallversicherung</w:t>
      </w:r>
      <w:r w:rsidR="002D2C14" w:rsidRPr="00520237">
        <w:t xml:space="preserve"> bei drei Ereignissen versichert:</w:t>
      </w:r>
      <w:r w:rsidR="002D2C14" w:rsidRPr="00520237">
        <w:br/>
        <w:t xml:space="preserve">- bei einem </w:t>
      </w:r>
      <w:r w:rsidR="00520237" w:rsidRPr="00520237">
        <w:t xml:space="preserve"> </w:t>
      </w:r>
      <w:sdt>
        <w:sdtPr>
          <w:id w:val="941487777"/>
          <w:placeholder>
            <w:docPart w:val="097D4A47BCFD439A9E1EBDAC87C945B3"/>
          </w:placeholder>
          <w:showingPlcHdr/>
        </w:sdtPr>
        <w:sdtContent>
          <w:r w:rsidR="003A44BE" w:rsidRPr="00865DD9">
            <w:rPr>
              <w:rStyle w:val="Platzhaltertext"/>
            </w:rPr>
            <w:t>Klicken oder tippen Sie hier, um Text einzugeben.</w:t>
          </w:r>
        </w:sdtContent>
      </w:sdt>
      <w:r w:rsidR="002D2C14" w:rsidRPr="00520237">
        <w:br/>
        <w:t>- bei einem</w:t>
      </w:r>
      <w:r w:rsidR="003A44BE" w:rsidRPr="003A44BE">
        <w:t xml:space="preserve"> </w:t>
      </w:r>
      <w:sdt>
        <w:sdtPr>
          <w:id w:val="485365612"/>
          <w:placeholder>
            <w:docPart w:val="2F3DA3F39FC24E8FA0632913B17DB3D7"/>
          </w:placeholder>
          <w:showingPlcHdr/>
        </w:sdtPr>
        <w:sdtContent>
          <w:r w:rsidR="003A44BE" w:rsidRPr="00865DD9">
            <w:rPr>
              <w:rStyle w:val="Platzhaltertext"/>
            </w:rPr>
            <w:t>Klicken oder tippen Sie hier, um Text einzugeben.</w:t>
          </w:r>
        </w:sdtContent>
      </w:sdt>
      <w:r w:rsidR="002D2C14" w:rsidRPr="00520237">
        <w:t xml:space="preserve">. Das ist der jeweils kürzeste Hinweg zur Arbeitsstelle und </w:t>
      </w:r>
      <w:r w:rsidR="007454F1" w:rsidRPr="00520237">
        <w:t xml:space="preserve">der </w:t>
      </w:r>
      <w:r w:rsidR="002D2C14" w:rsidRPr="00520237">
        <w:t>Rückweg nach Hause</w:t>
      </w:r>
      <w:r w:rsidR="00520237">
        <w:t>.</w:t>
      </w:r>
      <w:r w:rsidR="002D2C14" w:rsidRPr="00520237">
        <w:br/>
        <w:t xml:space="preserve">- bei </w:t>
      </w:r>
      <w:r w:rsidR="00520237" w:rsidRPr="00520237">
        <w:t xml:space="preserve"> </w:t>
      </w:r>
      <w:sdt>
        <w:sdtPr>
          <w:id w:val="-1826197533"/>
          <w:placeholder>
            <w:docPart w:val="7F7103F53CB84E109065E1E16E2FE469"/>
          </w:placeholder>
          <w:showingPlcHdr/>
        </w:sdtPr>
        <w:sdtContent>
          <w:r w:rsidR="003A44BE" w:rsidRPr="00865DD9">
            <w:rPr>
              <w:rStyle w:val="Platzhaltertext"/>
            </w:rPr>
            <w:t>Klicken oder tippen Sie hier, um Text einzugeben.</w:t>
          </w:r>
        </w:sdtContent>
      </w:sdt>
      <w:r w:rsidR="002D2C14" w:rsidRPr="00520237">
        <w:br/>
      </w:r>
      <w:r w:rsidR="003A44BE">
        <w:br/>
      </w:r>
      <w:r w:rsidR="002D2C14" w:rsidRPr="00520237">
        <w:t xml:space="preserve">Die Beiträge muss der Arbeitgeber </w:t>
      </w:r>
      <w:sdt>
        <w:sdtPr>
          <w:id w:val="-496415777"/>
          <w:placeholder>
            <w:docPart w:val="3326AA3726BB4F839B31CB0D5113FEFE"/>
          </w:placeholder>
          <w:showingPlcHdr/>
        </w:sdtPr>
        <w:sdtContent>
          <w:r w:rsidR="003A44BE" w:rsidRPr="00865DD9">
            <w:rPr>
              <w:rStyle w:val="Platzhaltertext"/>
            </w:rPr>
            <w:t>Klicken oder tippen Sie hier, um Text einzugeben.</w:t>
          </w:r>
        </w:sdtContent>
      </w:sdt>
      <w:r w:rsidR="00520237" w:rsidRPr="00520237">
        <w:t xml:space="preserve"> </w:t>
      </w:r>
      <w:r w:rsidR="002D2C14" w:rsidRPr="00520237">
        <w:t>zahlen.</w:t>
      </w:r>
      <w:r w:rsidR="003A44BE">
        <w:br/>
      </w:r>
      <w:r w:rsidR="002D2C14" w:rsidRPr="00520237">
        <w:br/>
      </w:r>
      <w:r w:rsidR="00520237" w:rsidRPr="00520237">
        <w:rPr>
          <w:b/>
          <w:i/>
        </w:rPr>
        <w:t>Arbeitsunfall</w:t>
      </w:r>
      <w:r w:rsidR="00520237" w:rsidRPr="00520237">
        <w:rPr>
          <w:i/>
        </w:rPr>
        <w:t xml:space="preserve"> / </w:t>
      </w:r>
      <w:r w:rsidR="00520237" w:rsidRPr="00520237">
        <w:rPr>
          <w:b/>
          <w:i/>
        </w:rPr>
        <w:t>Berufsgenossenschaften</w:t>
      </w:r>
      <w:r w:rsidR="00520237" w:rsidRPr="00520237">
        <w:rPr>
          <w:i/>
        </w:rPr>
        <w:t xml:space="preserve"> / </w:t>
      </w:r>
      <w:r w:rsidR="00520237" w:rsidRPr="00520237">
        <w:rPr>
          <w:b/>
          <w:i/>
        </w:rPr>
        <w:t>Wegeunfall</w:t>
      </w:r>
      <w:r w:rsidR="00520237" w:rsidRPr="00520237">
        <w:rPr>
          <w:i/>
        </w:rPr>
        <w:t xml:space="preserve"> / </w:t>
      </w:r>
      <w:r w:rsidR="00520237" w:rsidRPr="00520237">
        <w:rPr>
          <w:b/>
          <w:i/>
        </w:rPr>
        <w:t>Verhütung von Arbeitsunfällen</w:t>
      </w:r>
      <w:r w:rsidR="00520237" w:rsidRPr="00520237">
        <w:rPr>
          <w:i/>
        </w:rPr>
        <w:t xml:space="preserve"> /  </w:t>
      </w:r>
      <w:r w:rsidR="00520237" w:rsidRPr="00520237">
        <w:rPr>
          <w:b/>
          <w:i/>
        </w:rPr>
        <w:t>arbeiten</w:t>
      </w:r>
      <w:r w:rsidR="00520237" w:rsidRPr="00520237">
        <w:rPr>
          <w:i/>
        </w:rPr>
        <w:t xml:space="preserve"> </w:t>
      </w:r>
      <w:r w:rsidR="00520237" w:rsidRPr="00520237">
        <w:rPr>
          <w:i/>
        </w:rPr>
        <w:t xml:space="preserve">/ </w:t>
      </w:r>
      <w:r w:rsidR="00520237" w:rsidRPr="00520237">
        <w:rPr>
          <w:b/>
          <w:i/>
        </w:rPr>
        <w:t>Berufskrankheiten</w:t>
      </w:r>
      <w:r w:rsidR="00520237" w:rsidRPr="00520237">
        <w:rPr>
          <w:i/>
        </w:rPr>
        <w:t xml:space="preserve"> / </w:t>
      </w:r>
      <w:r w:rsidR="00520237" w:rsidRPr="00520237">
        <w:rPr>
          <w:b/>
          <w:i/>
        </w:rPr>
        <w:t>alleine</w:t>
      </w:r>
      <w:r w:rsidR="00520237">
        <w:t xml:space="preserve"> </w:t>
      </w:r>
      <w:r w:rsidR="00520237">
        <w:br/>
      </w:r>
      <w:r w:rsidR="00EE04F2">
        <w:br/>
      </w:r>
      <w:r w:rsidR="00EE04F2">
        <w:br/>
      </w:r>
      <w:r w:rsidR="00EE04F2">
        <w:br/>
      </w:r>
      <w:r w:rsidR="00EE04F2">
        <w:br/>
      </w:r>
      <w:r w:rsidR="00EE04F2">
        <w:br/>
      </w:r>
      <w:r w:rsidR="00EE04F2">
        <w:br/>
      </w:r>
      <w:r w:rsidR="00EE04F2">
        <w:br/>
      </w:r>
      <w:r w:rsidR="00EE04F2">
        <w:br/>
      </w:r>
      <w:r w:rsidR="00EE04F2">
        <w:br/>
      </w:r>
      <w:r w:rsidR="00EE04F2">
        <w:br/>
      </w:r>
      <w:r w:rsidR="002D2C14">
        <w:br/>
      </w:r>
      <w:r w:rsidR="00BE2B94">
        <w:lastRenderedPageBreak/>
        <w:t>Leistungen der Unfallversicherung erfolgen nur, wenn Schäden auf Arbeits- und Wegeunfälle oder Berufskrankheiten zurückzuführen sind.</w:t>
      </w:r>
      <w:r w:rsidR="00BE2B94">
        <w:br/>
        <w:t>Zu diesen Leistungen gehören:</w:t>
      </w:r>
      <w:r w:rsidR="00EE04F2">
        <w:br/>
      </w:r>
      <w:r w:rsidR="00BE2B94">
        <w:br/>
      </w:r>
      <w:r w:rsidR="002D2C14">
        <w:t>-</w:t>
      </w:r>
      <w:r w:rsidR="00EE04F2" w:rsidRPr="00EE04F2">
        <w:t xml:space="preserve"> </w:t>
      </w:r>
      <w:sdt>
        <w:sdtPr>
          <w:id w:val="-1111666162"/>
          <w:placeholder>
            <w:docPart w:val="2B3EAB5C3ED946DD8BB4E36CAB5AB325"/>
          </w:placeholder>
          <w:showingPlcHdr/>
        </w:sdtPr>
        <w:sdtContent>
          <w:r w:rsidR="00EE04F2" w:rsidRPr="00865DD9">
            <w:rPr>
              <w:rStyle w:val="Platzhaltertext"/>
            </w:rPr>
            <w:t>Klicken oder tippen Sie hier, um Text einzugeben.</w:t>
          </w:r>
        </w:sdtContent>
      </w:sdt>
      <w:r w:rsidR="002D2C14">
        <w:t xml:space="preserve">: Festlegung und Überwachung von </w:t>
      </w:r>
      <w:r w:rsidR="00EE04F2">
        <w:br/>
        <w:t xml:space="preserve">  </w:t>
      </w:r>
      <w:r w:rsidR="002D2C14">
        <w:t>Unfallverhütungsvorschriften</w:t>
      </w:r>
      <w:r w:rsidR="002D2C14">
        <w:br/>
        <w:t>-</w:t>
      </w:r>
      <w:r w:rsidR="00EE04F2" w:rsidRPr="00EE04F2">
        <w:t xml:space="preserve"> </w:t>
      </w:r>
      <w:sdt>
        <w:sdtPr>
          <w:id w:val="95299862"/>
          <w:placeholder>
            <w:docPart w:val="907D7532F10841239DE195D96799A359"/>
          </w:placeholder>
          <w:showingPlcHdr/>
        </w:sdtPr>
        <w:sdtContent>
          <w:r w:rsidR="00EE04F2" w:rsidRPr="00865DD9">
            <w:rPr>
              <w:rStyle w:val="Platzhaltertext"/>
            </w:rPr>
            <w:t>Klicken oder tippen Sie hier, um Text einzugeben.</w:t>
          </w:r>
        </w:sdtContent>
      </w:sdt>
      <w:r w:rsidR="002D2C14">
        <w:t xml:space="preserve">: Ärztliche Behandlung und </w:t>
      </w:r>
      <w:r w:rsidR="00EE04F2">
        <w:br/>
        <w:t xml:space="preserve">  </w:t>
      </w:r>
      <w:r w:rsidR="002D2C14">
        <w:t xml:space="preserve">Krankenhausaufenthalt </w:t>
      </w:r>
      <w:r w:rsidR="00BE2B94">
        <w:br/>
      </w:r>
      <w:r w:rsidR="002D2C14">
        <w:t>-</w:t>
      </w:r>
      <w:r w:rsidR="00EE04F2" w:rsidRPr="00EE04F2">
        <w:t xml:space="preserve"> </w:t>
      </w:r>
      <w:sdt>
        <w:sdtPr>
          <w:id w:val="1689249087"/>
          <w:placeholder>
            <w:docPart w:val="E93F16BE808E4AF39F8E6CD210B35295"/>
          </w:placeholder>
          <w:showingPlcHdr/>
        </w:sdtPr>
        <w:sdtContent>
          <w:r w:rsidR="00EE04F2" w:rsidRPr="00865DD9">
            <w:rPr>
              <w:rStyle w:val="Platzhaltertext"/>
            </w:rPr>
            <w:t>Klicken oder tippen Sie hier, um Text einzugeben.</w:t>
          </w:r>
        </w:sdtContent>
      </w:sdt>
      <w:r w:rsidR="002D2C14">
        <w:t xml:space="preserve">: </w:t>
      </w:r>
      <w:r w:rsidR="00BE2B94">
        <w:t xml:space="preserve">Finanzielle Zuwendungen bei </w:t>
      </w:r>
      <w:r w:rsidR="00EE04F2">
        <w:br/>
        <w:t xml:space="preserve">  </w:t>
      </w:r>
      <w:r w:rsidR="00BE2B94">
        <w:t xml:space="preserve">Arbeitsunfähigkeit </w:t>
      </w:r>
      <w:r w:rsidR="00BE2B94">
        <w:br/>
        <w:t>-</w:t>
      </w:r>
      <w:r w:rsidR="00EE04F2" w:rsidRPr="00EE04F2">
        <w:t xml:space="preserve"> </w:t>
      </w:r>
      <w:sdt>
        <w:sdtPr>
          <w:id w:val="1117335198"/>
          <w:placeholder>
            <w:docPart w:val="0E5D1209356A44AA804BD3729D7617DF"/>
          </w:placeholder>
          <w:showingPlcHdr/>
        </w:sdtPr>
        <w:sdtContent>
          <w:r w:rsidR="00EE04F2" w:rsidRPr="00865DD9">
            <w:rPr>
              <w:rStyle w:val="Platzhaltertext"/>
            </w:rPr>
            <w:t>Klicken oder tippen Sie hier, um Text einzugeben.</w:t>
          </w:r>
        </w:sdtContent>
      </w:sdt>
      <w:r w:rsidR="00BE2B94">
        <w:t xml:space="preserve">: Finanzielle Zuwendungen bei </w:t>
      </w:r>
      <w:r w:rsidR="00EE04F2">
        <w:br/>
        <w:t xml:space="preserve">  </w:t>
      </w:r>
      <w:r w:rsidR="00BE2B94">
        <w:t>Pflegebedarf</w:t>
      </w:r>
      <w:r w:rsidR="00BE2B94">
        <w:br/>
        <w:t>-</w:t>
      </w:r>
      <w:r w:rsidR="00EE04F2" w:rsidRPr="00EE04F2">
        <w:t xml:space="preserve"> </w:t>
      </w:r>
      <w:sdt>
        <w:sdtPr>
          <w:id w:val="-1406375469"/>
          <w:placeholder>
            <w:docPart w:val="ECF04F6D26144C239EDD12ECB6D8DC1B"/>
          </w:placeholder>
          <w:showingPlcHdr/>
        </w:sdtPr>
        <w:sdtContent>
          <w:r w:rsidR="00EE04F2" w:rsidRPr="00865DD9">
            <w:rPr>
              <w:rStyle w:val="Platzhaltertext"/>
            </w:rPr>
            <w:t>Klicken oder tippen Sie hier, um Text einzugeben.</w:t>
          </w:r>
        </w:sdtContent>
      </w:sdt>
      <w:r w:rsidR="00BE2B94">
        <w:t xml:space="preserve">: Rente, wenn die Erwerbstätigkeit nicht </w:t>
      </w:r>
      <w:r w:rsidR="00EE04F2">
        <w:br/>
        <w:t xml:space="preserve">  </w:t>
      </w:r>
      <w:r w:rsidR="00BE2B94">
        <w:t>wieder</w:t>
      </w:r>
      <w:r w:rsidR="00EE04F2">
        <w:t xml:space="preserve"> </w:t>
      </w:r>
      <w:r w:rsidR="00BE2B94">
        <w:t>hergestellt werden kann</w:t>
      </w:r>
      <w:r w:rsidR="00D31D7B">
        <w:br/>
        <w:t>-</w:t>
      </w:r>
      <w:r w:rsidR="00EE04F2" w:rsidRPr="00EE04F2">
        <w:t xml:space="preserve"> </w:t>
      </w:r>
      <w:sdt>
        <w:sdtPr>
          <w:id w:val="501317177"/>
          <w:placeholder>
            <w:docPart w:val="0A73CEC6E84B42798DA06E8929816C83"/>
          </w:placeholder>
          <w:showingPlcHdr/>
        </w:sdtPr>
        <w:sdtContent>
          <w:r w:rsidR="00EE04F2" w:rsidRPr="00865DD9">
            <w:rPr>
              <w:rStyle w:val="Platzhaltertext"/>
            </w:rPr>
            <w:t>Klicken oder tippen Sie hier, um Text einzugeben.</w:t>
          </w:r>
        </w:sdtContent>
      </w:sdt>
      <w:r w:rsidR="00D31D7B">
        <w:t xml:space="preserve">: Witwen- und Waisenrente für die </w:t>
      </w:r>
      <w:r w:rsidR="00EE04F2">
        <w:br/>
        <w:t xml:space="preserve">  </w:t>
      </w:r>
      <w:r w:rsidR="00D31D7B">
        <w:t>Hinterbliebenen</w:t>
      </w:r>
      <w:r w:rsidR="00D31D7B">
        <w:br/>
        <w:t>-</w:t>
      </w:r>
      <w:r w:rsidR="00EE04F2" w:rsidRPr="00EE04F2">
        <w:t xml:space="preserve"> </w:t>
      </w:r>
      <w:sdt>
        <w:sdtPr>
          <w:id w:val="-699014923"/>
          <w:placeholder>
            <w:docPart w:val="B077E722646C4B118AC6A9FD058F837A"/>
          </w:placeholder>
          <w:showingPlcHdr/>
        </w:sdtPr>
        <w:sdtContent>
          <w:r w:rsidR="00EE04F2" w:rsidRPr="00865DD9">
            <w:rPr>
              <w:rStyle w:val="Platzhaltertext"/>
            </w:rPr>
            <w:t>Klicken oder tippen Sie hier, um Text einzugeben.</w:t>
          </w:r>
        </w:sdtContent>
      </w:sdt>
      <w:r w:rsidR="00D31D7B">
        <w:t>: Zuschuss bei den Bestattungskosten</w:t>
      </w:r>
      <w:r w:rsidR="00EE04F2">
        <w:br/>
      </w:r>
      <w:r w:rsidR="00D31D7B">
        <w:br/>
      </w:r>
      <w:r w:rsidR="00D31D7B" w:rsidRPr="009060AE">
        <w:t xml:space="preserve">Versichert sind alle Arbeitnehmer, Schüler und Studenten sowie </w:t>
      </w:r>
      <w:sdt>
        <w:sdtPr>
          <w:id w:val="-1790036477"/>
          <w:placeholder>
            <w:docPart w:val="3F17B829C1794BC6A0F6840776E2746D"/>
          </w:placeholder>
          <w:showingPlcHdr/>
        </w:sdtPr>
        <w:sdtContent>
          <w:r w:rsidR="00EE04F2" w:rsidRPr="00865DD9">
            <w:rPr>
              <w:rStyle w:val="Platzhaltertext"/>
            </w:rPr>
            <w:t>Klicken oder tippen Sie hier, um Text einzugeben.</w:t>
          </w:r>
        </w:sdtContent>
      </w:sdt>
      <w:r w:rsidR="00520237" w:rsidRPr="009060AE">
        <w:t xml:space="preserve"> </w:t>
      </w:r>
      <w:r w:rsidR="00D31D7B" w:rsidRPr="009060AE">
        <w:t>bei Unglücksfällen</w:t>
      </w:r>
      <w:r w:rsidR="007454F1" w:rsidRPr="009060AE">
        <w:t>.</w:t>
      </w:r>
      <w:r w:rsidR="00EE04F2">
        <w:br/>
      </w:r>
      <w:r w:rsidR="00520237">
        <w:rPr>
          <w:b/>
        </w:rPr>
        <w:br/>
      </w:r>
      <w:r w:rsidR="00520237" w:rsidRPr="009060AE">
        <w:rPr>
          <w:b/>
          <w:i/>
        </w:rPr>
        <w:t>Pflegegeld</w:t>
      </w:r>
      <w:r w:rsidR="00520237" w:rsidRPr="009060AE">
        <w:rPr>
          <w:b/>
          <w:i/>
        </w:rPr>
        <w:t xml:space="preserve"> / </w:t>
      </w:r>
      <w:r w:rsidR="00520237" w:rsidRPr="009060AE">
        <w:rPr>
          <w:b/>
          <w:i/>
        </w:rPr>
        <w:t>Sterbegeld</w:t>
      </w:r>
      <w:r w:rsidR="009060AE" w:rsidRPr="009060AE">
        <w:rPr>
          <w:b/>
          <w:i/>
        </w:rPr>
        <w:t xml:space="preserve"> </w:t>
      </w:r>
      <w:r w:rsidR="00520237" w:rsidRPr="009060AE">
        <w:rPr>
          <w:b/>
          <w:i/>
        </w:rPr>
        <w:t>/</w:t>
      </w:r>
      <w:r w:rsidR="009060AE" w:rsidRPr="009060AE">
        <w:rPr>
          <w:b/>
          <w:i/>
        </w:rPr>
        <w:t xml:space="preserve"> </w:t>
      </w:r>
      <w:r w:rsidR="00520237" w:rsidRPr="009060AE">
        <w:rPr>
          <w:b/>
          <w:i/>
        </w:rPr>
        <w:t>Heilbehandlung</w:t>
      </w:r>
      <w:r w:rsidR="00520237" w:rsidRPr="009060AE">
        <w:rPr>
          <w:b/>
          <w:i/>
        </w:rPr>
        <w:t xml:space="preserve"> </w:t>
      </w:r>
      <w:r w:rsidR="009060AE" w:rsidRPr="009060AE">
        <w:rPr>
          <w:b/>
          <w:i/>
        </w:rPr>
        <w:t>/</w:t>
      </w:r>
      <w:r w:rsidR="00520237" w:rsidRPr="009060AE">
        <w:rPr>
          <w:b/>
          <w:i/>
        </w:rPr>
        <w:t xml:space="preserve"> </w:t>
      </w:r>
      <w:r w:rsidR="00520237" w:rsidRPr="009060AE">
        <w:rPr>
          <w:b/>
          <w:i/>
        </w:rPr>
        <w:t>Unfallverhütung</w:t>
      </w:r>
      <w:r w:rsidR="00520237" w:rsidRPr="009060AE">
        <w:rPr>
          <w:b/>
          <w:i/>
        </w:rPr>
        <w:t xml:space="preserve"> / </w:t>
      </w:r>
      <w:r w:rsidR="00520237" w:rsidRPr="009060AE">
        <w:rPr>
          <w:b/>
          <w:i/>
        </w:rPr>
        <w:t>Hinterbliebenenrente</w:t>
      </w:r>
      <w:r w:rsidR="00520237" w:rsidRPr="009060AE">
        <w:rPr>
          <w:b/>
          <w:i/>
        </w:rPr>
        <w:t xml:space="preserve"> / </w:t>
      </w:r>
      <w:r w:rsidR="00520237" w:rsidRPr="009060AE">
        <w:rPr>
          <w:b/>
          <w:i/>
        </w:rPr>
        <w:t>Verletztenrente</w:t>
      </w:r>
      <w:r w:rsidR="00520237" w:rsidRPr="009060AE">
        <w:rPr>
          <w:b/>
          <w:i/>
        </w:rPr>
        <w:t xml:space="preserve"> / </w:t>
      </w:r>
      <w:r w:rsidR="00520237" w:rsidRPr="009060AE">
        <w:rPr>
          <w:b/>
          <w:i/>
        </w:rPr>
        <w:t>Verletztengeld</w:t>
      </w:r>
      <w:r w:rsidR="00520237" w:rsidRPr="009060AE">
        <w:rPr>
          <w:b/>
          <w:i/>
        </w:rPr>
        <w:t xml:space="preserve"> / </w:t>
      </w:r>
      <w:r w:rsidR="00520237" w:rsidRPr="009060AE">
        <w:rPr>
          <w:b/>
          <w:i/>
        </w:rPr>
        <w:t>Hilfeleistende</w:t>
      </w:r>
    </w:p>
    <w:sectPr w:rsidR="003D6655" w:rsidRPr="002D2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23" w:rsidRDefault="00A71823">
      <w:r>
        <w:separator/>
      </w:r>
    </w:p>
  </w:endnote>
  <w:endnote w:type="continuationSeparator" w:id="0">
    <w:p w:rsidR="00A71823" w:rsidRDefault="00A7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28D4">
      <w:rPr>
        <w:rStyle w:val="Seitenzahl"/>
        <w:noProof/>
      </w:rPr>
      <w:t>1</w: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F2" w:rsidRDefault="00EE04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23" w:rsidRDefault="00A71823">
      <w:r>
        <w:separator/>
      </w:r>
    </w:p>
  </w:footnote>
  <w:footnote w:type="continuationSeparator" w:id="0">
    <w:p w:rsidR="00A71823" w:rsidRDefault="00A7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F2" w:rsidRDefault="00EE04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6B562D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B562D" w:rsidRPr="000E1459" w:rsidRDefault="006B562D" w:rsidP="009B375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02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6B562D" w:rsidRPr="000E1459" w:rsidRDefault="006B562D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B562D" w:rsidRPr="000E1459" w:rsidTr="006B562D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6B562D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9060AE" w:rsidP="00D9786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EE04F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76752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 Die gesetzliche Unfallversicherung</w:t>
          </w:r>
        </w:p>
      </w:tc>
    </w:tr>
  </w:tbl>
  <w:p w:rsidR="006B562D" w:rsidRPr="000E1459" w:rsidRDefault="006B562D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F2" w:rsidRDefault="00EE0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4wkc++HrMjr8uQiFMTr/hrGJho6b22U56WaIvmglAlhhv/YnAIjfLLhQYcyRoBrDTBHy2irjgFRJqCmRHk9yQ==" w:salt="3Pe0Fi55XG5/89H4cZpv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2F19"/>
    <w:rsid w:val="00090922"/>
    <w:rsid w:val="000B503B"/>
    <w:rsid w:val="000E1459"/>
    <w:rsid w:val="00121B4B"/>
    <w:rsid w:val="0013367A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F3666"/>
    <w:rsid w:val="00213EA9"/>
    <w:rsid w:val="0022520C"/>
    <w:rsid w:val="00236040"/>
    <w:rsid w:val="00244818"/>
    <w:rsid w:val="00247EEC"/>
    <w:rsid w:val="00264AC4"/>
    <w:rsid w:val="002A2691"/>
    <w:rsid w:val="002D2C14"/>
    <w:rsid w:val="00346C90"/>
    <w:rsid w:val="00353D70"/>
    <w:rsid w:val="00377815"/>
    <w:rsid w:val="003A44BE"/>
    <w:rsid w:val="003C06EB"/>
    <w:rsid w:val="003D0076"/>
    <w:rsid w:val="003D6655"/>
    <w:rsid w:val="003E114B"/>
    <w:rsid w:val="00407538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516B1A"/>
    <w:rsid w:val="00520237"/>
    <w:rsid w:val="00543FD0"/>
    <w:rsid w:val="00553136"/>
    <w:rsid w:val="0058253E"/>
    <w:rsid w:val="005A5F6C"/>
    <w:rsid w:val="005C0722"/>
    <w:rsid w:val="005D1A7B"/>
    <w:rsid w:val="005E3FD3"/>
    <w:rsid w:val="005F0ED9"/>
    <w:rsid w:val="0061020D"/>
    <w:rsid w:val="00610A22"/>
    <w:rsid w:val="00674B79"/>
    <w:rsid w:val="0068490B"/>
    <w:rsid w:val="00694EF7"/>
    <w:rsid w:val="006B562D"/>
    <w:rsid w:val="006B7719"/>
    <w:rsid w:val="006E76ED"/>
    <w:rsid w:val="007429D1"/>
    <w:rsid w:val="007454F1"/>
    <w:rsid w:val="00761870"/>
    <w:rsid w:val="00767520"/>
    <w:rsid w:val="00775B6A"/>
    <w:rsid w:val="00791A93"/>
    <w:rsid w:val="007954B3"/>
    <w:rsid w:val="007B1BCD"/>
    <w:rsid w:val="007D4192"/>
    <w:rsid w:val="00816035"/>
    <w:rsid w:val="00825B95"/>
    <w:rsid w:val="0084379C"/>
    <w:rsid w:val="00856197"/>
    <w:rsid w:val="00871479"/>
    <w:rsid w:val="00892196"/>
    <w:rsid w:val="008C5B23"/>
    <w:rsid w:val="008C6E41"/>
    <w:rsid w:val="008E0211"/>
    <w:rsid w:val="008E5470"/>
    <w:rsid w:val="008F7040"/>
    <w:rsid w:val="008F72CD"/>
    <w:rsid w:val="009060AE"/>
    <w:rsid w:val="0091163E"/>
    <w:rsid w:val="0092089E"/>
    <w:rsid w:val="009340F7"/>
    <w:rsid w:val="00945223"/>
    <w:rsid w:val="00951434"/>
    <w:rsid w:val="0098145E"/>
    <w:rsid w:val="0098283E"/>
    <w:rsid w:val="009A3F85"/>
    <w:rsid w:val="009B375C"/>
    <w:rsid w:val="009B5623"/>
    <w:rsid w:val="009B7EF2"/>
    <w:rsid w:val="009D3B44"/>
    <w:rsid w:val="00A03EAF"/>
    <w:rsid w:val="00A10426"/>
    <w:rsid w:val="00A53A1A"/>
    <w:rsid w:val="00A71823"/>
    <w:rsid w:val="00A85243"/>
    <w:rsid w:val="00A85BF5"/>
    <w:rsid w:val="00A95786"/>
    <w:rsid w:val="00AD4A8A"/>
    <w:rsid w:val="00AE5F5F"/>
    <w:rsid w:val="00B53F37"/>
    <w:rsid w:val="00B864BF"/>
    <w:rsid w:val="00BB2F2B"/>
    <w:rsid w:val="00BD1E90"/>
    <w:rsid w:val="00BE2B94"/>
    <w:rsid w:val="00BE707A"/>
    <w:rsid w:val="00BE73F2"/>
    <w:rsid w:val="00BF50A3"/>
    <w:rsid w:val="00C16608"/>
    <w:rsid w:val="00C172EF"/>
    <w:rsid w:val="00C22569"/>
    <w:rsid w:val="00C23388"/>
    <w:rsid w:val="00C23F31"/>
    <w:rsid w:val="00C30B0B"/>
    <w:rsid w:val="00C72B40"/>
    <w:rsid w:val="00CB4218"/>
    <w:rsid w:val="00CC1296"/>
    <w:rsid w:val="00CC795E"/>
    <w:rsid w:val="00CD42BF"/>
    <w:rsid w:val="00CF38C2"/>
    <w:rsid w:val="00CF3A8D"/>
    <w:rsid w:val="00CF4067"/>
    <w:rsid w:val="00D00981"/>
    <w:rsid w:val="00D03A93"/>
    <w:rsid w:val="00D31D7B"/>
    <w:rsid w:val="00D53EB9"/>
    <w:rsid w:val="00D6363C"/>
    <w:rsid w:val="00D73DF3"/>
    <w:rsid w:val="00D97868"/>
    <w:rsid w:val="00DC6C09"/>
    <w:rsid w:val="00DD506D"/>
    <w:rsid w:val="00E1153C"/>
    <w:rsid w:val="00E26521"/>
    <w:rsid w:val="00E30773"/>
    <w:rsid w:val="00E64BA5"/>
    <w:rsid w:val="00E70EA5"/>
    <w:rsid w:val="00E84618"/>
    <w:rsid w:val="00EC2E11"/>
    <w:rsid w:val="00ED48F1"/>
    <w:rsid w:val="00EE04F2"/>
    <w:rsid w:val="00F20C25"/>
    <w:rsid w:val="00F328D4"/>
    <w:rsid w:val="00F35195"/>
    <w:rsid w:val="00F470F2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6274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A4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BDB25-1821-431C-A1C0-B73EBC7F1A00}"/>
      </w:docPartPr>
      <w:docPartBody>
        <w:p w:rsidR="00000000" w:rsidRDefault="00495E96"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ED71F66BEB4F3C8878C78EB064C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EF9A8-7B66-4DCE-8608-E6A09F5F8EAB}"/>
      </w:docPartPr>
      <w:docPartBody>
        <w:p w:rsidR="00000000" w:rsidRDefault="00495E96" w:rsidP="00495E96">
          <w:pPr>
            <w:pStyle w:val="DAED71F66BEB4F3C8878C78EB064C306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379E0A07FF473284BD4AC3224A3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DF77D-AD64-4946-B47C-1C8BF83A4765}"/>
      </w:docPartPr>
      <w:docPartBody>
        <w:p w:rsidR="00000000" w:rsidRDefault="00495E96" w:rsidP="00495E96">
          <w:pPr>
            <w:pStyle w:val="17379E0A07FF473284BD4AC3224A3ABF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D4A47BCFD439A9E1EBDAC87C94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3993E-D409-44BC-96E9-5498E6C277FC}"/>
      </w:docPartPr>
      <w:docPartBody>
        <w:p w:rsidR="00000000" w:rsidRDefault="00495E96" w:rsidP="00495E96">
          <w:pPr>
            <w:pStyle w:val="097D4A47BCFD439A9E1EBDAC87C945B3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3DA3F39FC24E8FA0632913B17DB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8BF68-DB33-4E5F-A5B3-1BCF8C83463C}"/>
      </w:docPartPr>
      <w:docPartBody>
        <w:p w:rsidR="00000000" w:rsidRDefault="00495E96" w:rsidP="00495E96">
          <w:pPr>
            <w:pStyle w:val="2F3DA3F39FC24E8FA0632913B17DB3D7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7103F53CB84E109065E1E16E2FE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A96A9-DA71-4044-86CD-BA1A6CD4B0FC}"/>
      </w:docPartPr>
      <w:docPartBody>
        <w:p w:rsidR="00000000" w:rsidRDefault="00495E96" w:rsidP="00495E96">
          <w:pPr>
            <w:pStyle w:val="7F7103F53CB84E109065E1E16E2FE469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26AA3726BB4F839B31CB0D5113F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524D4-F178-48EA-82A1-7EF9247D0DFC}"/>
      </w:docPartPr>
      <w:docPartBody>
        <w:p w:rsidR="00000000" w:rsidRDefault="00495E96" w:rsidP="00495E96">
          <w:pPr>
            <w:pStyle w:val="3326AA3726BB4F839B31CB0D5113FEFE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3EAB5C3ED946DD8BB4E36CAB5AB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4E6E6-B077-4D96-BE3C-546E37FFB95C}"/>
      </w:docPartPr>
      <w:docPartBody>
        <w:p w:rsidR="00000000" w:rsidRDefault="00495E96" w:rsidP="00495E96">
          <w:pPr>
            <w:pStyle w:val="2B3EAB5C3ED946DD8BB4E36CAB5AB325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7D7532F10841239DE195D96799A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86108-0B0A-4C52-A7F6-D2754AA1F6FE}"/>
      </w:docPartPr>
      <w:docPartBody>
        <w:p w:rsidR="00000000" w:rsidRDefault="00495E96" w:rsidP="00495E96">
          <w:pPr>
            <w:pStyle w:val="907D7532F10841239DE195D96799A359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3F16BE808E4AF39F8E6CD210B35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217E5-8D72-4F43-9F57-124B4B6B0317}"/>
      </w:docPartPr>
      <w:docPartBody>
        <w:p w:rsidR="00000000" w:rsidRDefault="00495E96" w:rsidP="00495E96">
          <w:pPr>
            <w:pStyle w:val="E93F16BE808E4AF39F8E6CD210B35295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5D1209356A44AA804BD3729D761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E1C04-E88A-49CC-BB85-75B922EC33C8}"/>
      </w:docPartPr>
      <w:docPartBody>
        <w:p w:rsidR="00000000" w:rsidRDefault="00495E96" w:rsidP="00495E96">
          <w:pPr>
            <w:pStyle w:val="0E5D1209356A44AA804BD3729D7617DF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F04F6D26144C239EDD12ECB6D8D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583D-B2E1-40FA-BD4A-7CD7D09537AD}"/>
      </w:docPartPr>
      <w:docPartBody>
        <w:p w:rsidR="00000000" w:rsidRDefault="00495E96" w:rsidP="00495E96">
          <w:pPr>
            <w:pStyle w:val="ECF04F6D26144C239EDD12ECB6D8DC1B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73CEC6E84B42798DA06E8929816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0C2FE-5DBE-4D2C-90C5-2679A76A5DA7}"/>
      </w:docPartPr>
      <w:docPartBody>
        <w:p w:rsidR="00000000" w:rsidRDefault="00495E96" w:rsidP="00495E96">
          <w:pPr>
            <w:pStyle w:val="0A73CEC6E84B42798DA06E8929816C83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77E722646C4B118AC6A9FD058F8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D659C-1C29-48D7-AAFD-8C1E428D0E5E}"/>
      </w:docPartPr>
      <w:docPartBody>
        <w:p w:rsidR="00000000" w:rsidRDefault="00495E96" w:rsidP="00495E96">
          <w:pPr>
            <w:pStyle w:val="B077E722646C4B118AC6A9FD058F837A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17B829C1794BC6A0F6840776E27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B3C75-883D-4129-B68C-9A1D40984E2D}"/>
      </w:docPartPr>
      <w:docPartBody>
        <w:p w:rsidR="00000000" w:rsidRDefault="00495E96" w:rsidP="00495E96">
          <w:pPr>
            <w:pStyle w:val="3F17B829C1794BC6A0F6840776E2746D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96"/>
    <w:rsid w:val="00001D5F"/>
    <w:rsid w:val="004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5E96"/>
    <w:rPr>
      <w:color w:val="808080"/>
    </w:rPr>
  </w:style>
  <w:style w:type="paragraph" w:customStyle="1" w:styleId="DAED71F66BEB4F3C8878C78EB064C306">
    <w:name w:val="DAED71F66BEB4F3C8878C78EB064C306"/>
    <w:rsid w:val="00495E96"/>
  </w:style>
  <w:style w:type="paragraph" w:customStyle="1" w:styleId="17379E0A07FF473284BD4AC3224A3ABF">
    <w:name w:val="17379E0A07FF473284BD4AC3224A3ABF"/>
    <w:rsid w:val="00495E96"/>
  </w:style>
  <w:style w:type="paragraph" w:customStyle="1" w:styleId="0E6FCBF494994496895BB1E7DE390EF4">
    <w:name w:val="0E6FCBF494994496895BB1E7DE390EF4"/>
    <w:rsid w:val="00495E96"/>
  </w:style>
  <w:style w:type="paragraph" w:customStyle="1" w:styleId="097D4A47BCFD439A9E1EBDAC87C945B3">
    <w:name w:val="097D4A47BCFD439A9E1EBDAC87C945B3"/>
    <w:rsid w:val="00495E96"/>
  </w:style>
  <w:style w:type="paragraph" w:customStyle="1" w:styleId="2F3DA3F39FC24E8FA0632913B17DB3D7">
    <w:name w:val="2F3DA3F39FC24E8FA0632913B17DB3D7"/>
    <w:rsid w:val="00495E96"/>
  </w:style>
  <w:style w:type="paragraph" w:customStyle="1" w:styleId="7F7103F53CB84E109065E1E16E2FE469">
    <w:name w:val="7F7103F53CB84E109065E1E16E2FE469"/>
    <w:rsid w:val="00495E96"/>
  </w:style>
  <w:style w:type="paragraph" w:customStyle="1" w:styleId="3326AA3726BB4F839B31CB0D5113FEFE">
    <w:name w:val="3326AA3726BB4F839B31CB0D5113FEFE"/>
    <w:rsid w:val="00495E96"/>
  </w:style>
  <w:style w:type="paragraph" w:customStyle="1" w:styleId="2B3EAB5C3ED946DD8BB4E36CAB5AB325">
    <w:name w:val="2B3EAB5C3ED946DD8BB4E36CAB5AB325"/>
    <w:rsid w:val="00495E96"/>
  </w:style>
  <w:style w:type="paragraph" w:customStyle="1" w:styleId="907D7532F10841239DE195D96799A359">
    <w:name w:val="907D7532F10841239DE195D96799A359"/>
    <w:rsid w:val="00495E96"/>
  </w:style>
  <w:style w:type="paragraph" w:customStyle="1" w:styleId="E93F16BE808E4AF39F8E6CD210B35295">
    <w:name w:val="E93F16BE808E4AF39F8E6CD210B35295"/>
    <w:rsid w:val="00495E96"/>
  </w:style>
  <w:style w:type="paragraph" w:customStyle="1" w:styleId="0E5D1209356A44AA804BD3729D7617DF">
    <w:name w:val="0E5D1209356A44AA804BD3729D7617DF"/>
    <w:rsid w:val="00495E96"/>
  </w:style>
  <w:style w:type="paragraph" w:customStyle="1" w:styleId="ECF04F6D26144C239EDD12ECB6D8DC1B">
    <w:name w:val="ECF04F6D26144C239EDD12ECB6D8DC1B"/>
    <w:rsid w:val="00495E96"/>
  </w:style>
  <w:style w:type="paragraph" w:customStyle="1" w:styleId="0A73CEC6E84B42798DA06E8929816C83">
    <w:name w:val="0A73CEC6E84B42798DA06E8929816C83"/>
    <w:rsid w:val="00495E96"/>
  </w:style>
  <w:style w:type="paragraph" w:customStyle="1" w:styleId="B077E722646C4B118AC6A9FD058F837A">
    <w:name w:val="B077E722646C4B118AC6A9FD058F837A"/>
    <w:rsid w:val="00495E96"/>
  </w:style>
  <w:style w:type="paragraph" w:customStyle="1" w:styleId="3F17B829C1794BC6A0F6840776E2746D">
    <w:name w:val="3F17B829C1794BC6A0F6840776E2746D"/>
    <w:rsid w:val="00495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2B98-64EE-479C-AAE2-D52CF790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2020-04-05T05:22:00Z</cp:lastPrinted>
  <dcterms:created xsi:type="dcterms:W3CDTF">2020-04-05T13:02:00Z</dcterms:created>
  <dcterms:modified xsi:type="dcterms:W3CDTF">2020-04-05T13:02:00Z</dcterms:modified>
</cp:coreProperties>
</file>