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3B" w:rsidRDefault="001A362D" w:rsidP="00CC795E">
      <w:pPr>
        <w:rPr>
          <w:rFonts w:ascii="Lucida Sans" w:hAnsi="Lucida Sans"/>
          <w:b/>
          <w:sz w:val="28"/>
        </w:rPr>
      </w:pPr>
      <w:r>
        <w:rPr>
          <w:rFonts w:ascii="Lucida Sans" w:hAnsi="Lucida Sans"/>
          <w:sz w:val="28"/>
        </w:rPr>
        <w:t>Grundlagentext</w:t>
      </w:r>
      <w:r w:rsidR="0043084D" w:rsidRPr="0043084D">
        <w:rPr>
          <w:rFonts w:ascii="Lucida Sans" w:hAnsi="Lucida Sans"/>
          <w:b/>
          <w:sz w:val="28"/>
        </w:rPr>
        <w:t xml:space="preserve"> </w:t>
      </w:r>
      <w:r w:rsidR="003E114B" w:rsidRPr="003E114B">
        <w:rPr>
          <w:rFonts w:ascii="Lucida Sans" w:hAnsi="Lucida Sans"/>
          <w:sz w:val="28"/>
        </w:rPr>
        <w:t>(</w:t>
      </w:r>
      <w:r w:rsidR="000E0CBE">
        <w:rPr>
          <w:rFonts w:ascii="Lucida Sans" w:hAnsi="Lucida Sans"/>
          <w:sz w:val="28"/>
        </w:rPr>
        <w:t>Fachpraktiker*innen</w:t>
      </w:r>
      <w:r w:rsidR="003E114B" w:rsidRPr="003E114B">
        <w:rPr>
          <w:rFonts w:ascii="Lucida Sans" w:hAnsi="Lucida Sans"/>
          <w:sz w:val="28"/>
        </w:rPr>
        <w:t>)</w:t>
      </w:r>
    </w:p>
    <w:p w:rsidR="001A362D" w:rsidRDefault="000B503B" w:rsidP="001A362D">
      <w:pPr>
        <w:jc w:val="center"/>
        <w:rPr>
          <w:rFonts w:ascii="Lucida Sans" w:hAnsi="Lucida Sans"/>
          <w:b/>
          <w:sz w:val="28"/>
        </w:rPr>
      </w:pPr>
      <w:r>
        <w:rPr>
          <w:rFonts w:ascii="Lucida Sans" w:hAnsi="Lucida Sans"/>
          <w:b/>
          <w:sz w:val="28"/>
        </w:rPr>
        <w:br/>
      </w:r>
      <w:r w:rsidR="001A362D" w:rsidRPr="0043084D">
        <w:rPr>
          <w:rFonts w:ascii="Lucida Sans" w:hAnsi="Lucida Sans"/>
          <w:b/>
          <w:sz w:val="28"/>
        </w:rPr>
        <w:t>„</w:t>
      </w:r>
      <w:r w:rsidR="001A362D">
        <w:rPr>
          <w:rFonts w:ascii="Lucida Sans" w:hAnsi="Lucida Sans"/>
          <w:b/>
          <w:sz w:val="28"/>
        </w:rPr>
        <w:t xml:space="preserve">Die </w:t>
      </w:r>
      <w:r w:rsidR="007F0A61">
        <w:rPr>
          <w:rFonts w:ascii="Lucida Sans" w:hAnsi="Lucida Sans"/>
          <w:b/>
          <w:sz w:val="28"/>
        </w:rPr>
        <w:t>gesetzliche Unfallversicherung</w:t>
      </w:r>
      <w:r w:rsidR="001A362D" w:rsidRPr="0043084D">
        <w:rPr>
          <w:rFonts w:ascii="Lucida Sans" w:hAnsi="Lucida Sans"/>
          <w:b/>
          <w:sz w:val="28"/>
        </w:rPr>
        <w:t>“</w:t>
      </w:r>
    </w:p>
    <w:p w:rsidR="007F0A61" w:rsidRDefault="007F0A61" w:rsidP="007F0A61">
      <w:pPr>
        <w:spacing w:line="360" w:lineRule="auto"/>
        <w:rPr>
          <w:rFonts w:ascii="VieTimes New Roman" w:hAnsi="VieTimes New Roman"/>
        </w:rPr>
      </w:pPr>
      <w:r>
        <w:rPr>
          <w:noProof/>
        </w:rPr>
        <mc:AlternateContent>
          <mc:Choice Requires="wps">
            <w:drawing>
              <wp:anchor distT="45720" distB="45720" distL="114300" distR="114300" simplePos="0" relativeHeight="251659264" behindDoc="0" locked="0" layoutInCell="1" allowOverlap="1" wp14:anchorId="53EAC175" wp14:editId="700C7B25">
                <wp:simplePos x="0" y="0"/>
                <wp:positionH relativeFrom="column">
                  <wp:posOffset>0</wp:posOffset>
                </wp:positionH>
                <wp:positionV relativeFrom="paragraph">
                  <wp:posOffset>191135</wp:posOffset>
                </wp:positionV>
                <wp:extent cx="1143000" cy="1404620"/>
                <wp:effectExtent l="0" t="0" r="0" b="5080"/>
                <wp:wrapThrough wrapText="bothSides">
                  <wp:wrapPolygon edited="0">
                    <wp:start x="0" y="0"/>
                    <wp:lineTo x="0" y="21366"/>
                    <wp:lineTo x="21240" y="21366"/>
                    <wp:lineTo x="21240"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7F0A61" w:rsidRDefault="007F0A61" w:rsidP="007F0A61">
                            <w:r>
                              <w:rPr>
                                <w:noProof/>
                              </w:rPr>
                              <w:drawing>
                                <wp:inline distT="0" distB="0" distL="0" distR="0" wp14:anchorId="3F57E285" wp14:editId="2999EB27">
                                  <wp:extent cx="951230" cy="1189990"/>
                                  <wp:effectExtent l="0" t="0" r="1270" b="0"/>
                                  <wp:docPr id="2" name="Grafik 2" descr="Hinweisschild, Rutschgefahr, Vorsicht, Reinigung"/>
                                  <wp:cNvGraphicFramePr/>
                                  <a:graphic xmlns:a="http://schemas.openxmlformats.org/drawingml/2006/main">
                                    <a:graphicData uri="http://schemas.openxmlformats.org/drawingml/2006/picture">
                                      <pic:pic xmlns:pic="http://schemas.openxmlformats.org/drawingml/2006/picture">
                                        <pic:nvPicPr>
                                          <pic:cNvPr id="2" name="Grafik 2" descr="Hinweisschild, Rutschgefahr, Vorsicht, Reinigu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230" cy="11899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EAC175" id="_x0000_t202" coordsize="21600,21600" o:spt="202" path="m,l,21600r21600,l21600,xe">
                <v:stroke joinstyle="miter"/>
                <v:path gradientshapeok="t" o:connecttype="rect"/>
              </v:shapetype>
              <v:shape id="Textfeld 2" o:spid="_x0000_s1026" type="#_x0000_t202" style="position:absolute;margin-left:0;margin-top:15.05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" stroked="f">
                <v:textbox style="mso-fit-shape-to-text:t">
                  <w:txbxContent>
                    <w:p w:rsidR="007F0A61" w:rsidRDefault="007F0A61" w:rsidP="007F0A61">
                      <w:r>
                        <w:rPr>
                          <w:noProof/>
                        </w:rPr>
                        <w:drawing>
                          <wp:inline distT="0" distB="0" distL="0" distR="0" wp14:anchorId="3F57E285" wp14:editId="2999EB27">
                            <wp:extent cx="951230" cy="1189990"/>
                            <wp:effectExtent l="0" t="0" r="1270" b="0"/>
                            <wp:docPr id="2" name="Grafik 2" descr="Hinweisschild, Rutschgefahr, Vorsicht, Reinigung"/>
                            <wp:cNvGraphicFramePr/>
                            <a:graphic xmlns:a="http://schemas.openxmlformats.org/drawingml/2006/main">
                              <a:graphicData uri="http://schemas.openxmlformats.org/drawingml/2006/picture">
                                <pic:pic xmlns:pic="http://schemas.openxmlformats.org/drawingml/2006/picture">
                                  <pic:nvPicPr>
                                    <pic:cNvPr id="2" name="Grafik 2" descr="Hinweisschild, Rutschgefahr, Vorsicht, Reinigu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1189990"/>
                                    </a:xfrm>
                                    <a:prstGeom prst="rect">
                                      <a:avLst/>
                                    </a:prstGeom>
                                    <a:noFill/>
                                    <a:ln>
                                      <a:noFill/>
                                    </a:ln>
                                  </pic:spPr>
                                </pic:pic>
                              </a:graphicData>
                            </a:graphic>
                          </wp:inline>
                        </w:drawing>
                      </w:r>
                    </w:p>
                  </w:txbxContent>
                </v:textbox>
                <w10:wrap type="through"/>
              </v:shape>
            </w:pict>
          </mc:Fallback>
        </mc:AlternateContent>
      </w:r>
      <w:r>
        <w:rPr>
          <w:rFonts w:ascii="Lucida Sans" w:hAnsi="Lucida Sans"/>
          <w:b/>
          <w:sz w:val="28"/>
        </w:rPr>
        <w:br/>
      </w:r>
      <w:r>
        <w:rPr>
          <w:rFonts w:ascii="VieTimes New Roman" w:hAnsi="VieTimes New Roman"/>
        </w:rPr>
        <w:t xml:space="preserve">Die gesetzliche Unfallversicherung ist eine Ausnahme unter den Sozialversicherungen. </w:t>
      </w:r>
      <w:r>
        <w:rPr>
          <w:rFonts w:ascii="VieTimes New Roman" w:hAnsi="VieTimes New Roman"/>
          <w:b/>
        </w:rPr>
        <w:t>Hier zahlt der Arbeitgeber die Beiträge alleine</w:t>
      </w:r>
      <w:r>
        <w:rPr>
          <w:rFonts w:ascii="VieTimes New Roman" w:hAnsi="VieTimes New Roman"/>
        </w:rPr>
        <w:t>. Die gesetzliche Unfallversicherung ist nur dann zuständig, wenn der Unfall oder die Krankheit etwas mit der Arbeit zu tun hat. Wenn Sie in Ihrer Freizeit einen Unfall haben, ist die gesetzliche Unfallversicherung nicht zuständig.</w:t>
      </w:r>
    </w:p>
    <w:p w:rsidR="007F0A61" w:rsidRDefault="007F0A61" w:rsidP="007F0A61">
      <w:pPr>
        <w:spacing w:line="360" w:lineRule="auto"/>
        <w:rPr>
          <w:rFonts w:ascii="VieTimes New Roman" w:hAnsi="VieTimes New Roman"/>
        </w:rPr>
      </w:pPr>
    </w:p>
    <w:p w:rsidR="007F0A61" w:rsidRDefault="007F0A61" w:rsidP="007F0A61">
      <w:pPr>
        <w:spacing w:line="360" w:lineRule="auto"/>
        <w:rPr>
          <w:rFonts w:ascii="VieTimes New Roman" w:hAnsi="VieTimes New Roman"/>
        </w:rPr>
      </w:pPr>
      <w:r>
        <w:rPr>
          <w:rFonts w:ascii="VieTimes New Roman" w:hAnsi="VieTimes New Roman"/>
        </w:rPr>
        <w:t xml:space="preserve">Jeder Wirtschaftsbereich hat eine eigene gesetzliche Unfallversicherung. </w:t>
      </w:r>
      <w:r w:rsidR="00B04638">
        <w:rPr>
          <w:rFonts w:ascii="VieTimes New Roman" w:hAnsi="VieTimes New Roman"/>
        </w:rPr>
        <w:t xml:space="preserve">Ansprechpartner sind dabei die </w:t>
      </w:r>
      <w:r w:rsidR="00B04638" w:rsidRPr="00B04638">
        <w:rPr>
          <w:rFonts w:ascii="VieTimes New Roman" w:hAnsi="VieTimes New Roman"/>
          <w:b/>
        </w:rPr>
        <w:t>Berufsgenossenschaften</w:t>
      </w:r>
      <w:r w:rsidR="00B04638">
        <w:rPr>
          <w:rFonts w:ascii="VieTimes New Roman" w:hAnsi="VieTimes New Roman"/>
        </w:rPr>
        <w:t xml:space="preserve">. </w:t>
      </w:r>
      <w:r>
        <w:rPr>
          <w:rFonts w:ascii="VieTimes New Roman" w:hAnsi="VieTimes New Roman"/>
        </w:rPr>
        <w:t xml:space="preserve">Die gesetzliche Unfallversicherung für den Einzelhandel ist bei der </w:t>
      </w:r>
      <w:r>
        <w:rPr>
          <w:rFonts w:ascii="VieTimes New Roman" w:hAnsi="VieTimes New Roman"/>
          <w:b/>
        </w:rPr>
        <w:t>Berufsgenossenschaft</w:t>
      </w:r>
      <w:r>
        <w:rPr>
          <w:rFonts w:ascii="VieTimes New Roman" w:hAnsi="VieTimes New Roman"/>
        </w:rPr>
        <w:t xml:space="preserve"> </w:t>
      </w:r>
      <w:r w:rsidRPr="00B04638">
        <w:rPr>
          <w:rFonts w:ascii="VieTimes New Roman" w:hAnsi="VieTimes New Roman"/>
          <w:b/>
        </w:rPr>
        <w:t>für den Einzelhandel</w:t>
      </w:r>
      <w:r>
        <w:rPr>
          <w:rFonts w:ascii="VieTimes New Roman" w:hAnsi="VieTimes New Roman"/>
        </w:rPr>
        <w:t>.</w:t>
      </w:r>
    </w:p>
    <w:p w:rsidR="007F0A61" w:rsidRDefault="007F0A61" w:rsidP="007F0A61">
      <w:pPr>
        <w:spacing w:line="360" w:lineRule="auto"/>
        <w:rPr>
          <w:rFonts w:ascii="VieTimes New Roman" w:hAnsi="VieTimes New Roman"/>
        </w:rPr>
      </w:pPr>
    </w:p>
    <w:p w:rsidR="007F0A61" w:rsidRDefault="007F0A61" w:rsidP="007F0A61">
      <w:pPr>
        <w:spacing w:line="360" w:lineRule="auto"/>
        <w:rPr>
          <w:rFonts w:ascii="VieTimes New Roman" w:hAnsi="VieTimes New Roman"/>
          <w:b/>
        </w:rPr>
      </w:pPr>
      <w:r>
        <w:rPr>
          <w:rFonts w:ascii="VieTimes New Roman" w:hAnsi="VieTimes New Roman"/>
          <w:b/>
        </w:rPr>
        <w:t>Wann ist die gesetzliche Unfallversicherung zuständig?</w:t>
      </w:r>
      <w:r>
        <w:rPr>
          <w:rFonts w:ascii="VieTimes New Roman" w:hAnsi="VieTimes New Roman"/>
          <w:b/>
        </w:rPr>
        <w:br/>
      </w:r>
    </w:p>
    <w:p w:rsidR="007F0A61" w:rsidRDefault="007F0A61" w:rsidP="007F0A61">
      <w:pPr>
        <w:pStyle w:val="Listenabsatz"/>
        <w:numPr>
          <w:ilvl w:val="0"/>
          <w:numId w:val="4"/>
        </w:numPr>
        <w:spacing w:line="360" w:lineRule="auto"/>
        <w:rPr>
          <w:b/>
        </w:rPr>
      </w:pPr>
      <w:r>
        <w:rPr>
          <w:b/>
        </w:rPr>
        <w:t>Bei Arbeitsunfällen</w:t>
      </w:r>
    </w:p>
    <w:p w:rsidR="007F0A61" w:rsidRDefault="007F0A61" w:rsidP="007F0A61">
      <w:pPr>
        <w:pStyle w:val="Listenabsatz"/>
        <w:numPr>
          <w:ilvl w:val="0"/>
          <w:numId w:val="4"/>
        </w:numPr>
        <w:spacing w:line="360" w:lineRule="auto"/>
      </w:pPr>
      <w:r>
        <w:rPr>
          <w:b/>
        </w:rPr>
        <w:t>Bei Wegeunfällen</w:t>
      </w:r>
      <w:r>
        <w:t>: Ein Wegeunfall ist ein Unfall auf dem Weg zur Arbeit oder von der Arbeit nach Hause. Es ist nur dann ein Wegeunfall, wenn man keine Umwege macht.</w:t>
      </w:r>
    </w:p>
    <w:p w:rsidR="007F0A61" w:rsidRDefault="007F0A61" w:rsidP="007F0A61">
      <w:pPr>
        <w:pStyle w:val="Listenabsatz"/>
        <w:numPr>
          <w:ilvl w:val="0"/>
          <w:numId w:val="4"/>
        </w:numPr>
        <w:spacing w:line="360" w:lineRule="auto"/>
      </w:pPr>
      <w:r>
        <w:rPr>
          <w:b/>
        </w:rPr>
        <w:t>Bei Berufskrankheiten</w:t>
      </w:r>
      <w:r>
        <w:t>: Berufskrankheiten hängen mit dem Beruf zusammen. Ein Beispiel dafür sind Hauterkrankungen bei Frisörinnen, die zum Beispiel durch Chemikalien verursacht wurden. Ein anderes Beispiel sind Rückenschäden bei Pflegerinnen. Sie entstehen zum Beispiel dadurch, dass die Patienten angehoben werden müssen.</w:t>
      </w:r>
    </w:p>
    <w:p w:rsidR="007F0A61" w:rsidRDefault="007F0A61" w:rsidP="007F0A61">
      <w:pPr>
        <w:spacing w:line="360" w:lineRule="auto"/>
      </w:pPr>
    </w:p>
    <w:p w:rsidR="007F0A61" w:rsidRDefault="007F0A61" w:rsidP="007F0A61">
      <w:pPr>
        <w:spacing w:line="360" w:lineRule="auto"/>
      </w:pPr>
      <w:r>
        <w:t xml:space="preserve">Wenn Sie einen Arbeitsunfall haben, müssen Sie das beim Arzt oder im Krankenhaus sagen und später auch eine </w:t>
      </w:r>
      <w:r>
        <w:rPr>
          <w:b/>
        </w:rPr>
        <w:t>Unfallanzeige</w:t>
      </w:r>
      <w:r>
        <w:t xml:space="preserve"> ausfüllen. Die Unfallanzeige besteht aus drei Blättern. Zwei Blätter davon bekommt die </w:t>
      </w:r>
      <w:r>
        <w:rPr>
          <w:b/>
        </w:rPr>
        <w:t>Berufsgenossenschaft,</w:t>
      </w:r>
      <w:r>
        <w:t xml:space="preserve"> ein Blatt geht an das </w:t>
      </w:r>
      <w:r>
        <w:rPr>
          <w:b/>
        </w:rPr>
        <w:t>Gewerbeaufsichtsamt</w:t>
      </w:r>
      <w:r>
        <w:t>.</w:t>
      </w:r>
    </w:p>
    <w:p w:rsidR="007F0A61" w:rsidRDefault="007F0A61" w:rsidP="007F0A61">
      <w:pPr>
        <w:spacing w:line="360" w:lineRule="auto"/>
      </w:pPr>
      <w:r>
        <w:br/>
      </w:r>
    </w:p>
    <w:p w:rsidR="007F0A61" w:rsidRDefault="007F0A61" w:rsidP="007F0A61">
      <w:pPr>
        <w:spacing w:line="360" w:lineRule="auto"/>
      </w:pPr>
      <w:r>
        <w:lastRenderedPageBreak/>
        <w:t xml:space="preserve">Welche </w:t>
      </w:r>
      <w:r>
        <w:rPr>
          <w:b/>
        </w:rPr>
        <w:t>Leistungen</w:t>
      </w:r>
      <w:r>
        <w:t xml:space="preserve"> </w:t>
      </w:r>
      <w:proofErr w:type="gramStart"/>
      <w:r>
        <w:t>zahlt</w:t>
      </w:r>
      <w:proofErr w:type="gramEnd"/>
      <w:r>
        <w:t xml:space="preserve"> die Gesetzliche Unfallversicherung?</w:t>
      </w:r>
    </w:p>
    <w:p w:rsidR="007F0A61" w:rsidRDefault="007F0A61" w:rsidP="007F0A61">
      <w:pPr>
        <w:pStyle w:val="Listenabsatz"/>
        <w:numPr>
          <w:ilvl w:val="0"/>
          <w:numId w:val="5"/>
        </w:numPr>
        <w:spacing w:line="360" w:lineRule="auto"/>
      </w:pPr>
      <w:r>
        <w:rPr>
          <w:b/>
        </w:rPr>
        <w:t xml:space="preserve">Heilbehandlungen </w:t>
      </w:r>
      <w:r>
        <w:t>beim Arzt und im Krankenhaus</w:t>
      </w:r>
    </w:p>
    <w:p w:rsidR="007F0A61" w:rsidRDefault="007F0A61" w:rsidP="007F0A61">
      <w:pPr>
        <w:pStyle w:val="Listenabsatz"/>
        <w:numPr>
          <w:ilvl w:val="0"/>
          <w:numId w:val="5"/>
        </w:numPr>
        <w:spacing w:line="360" w:lineRule="auto"/>
      </w:pPr>
      <w:r>
        <w:rPr>
          <w:b/>
        </w:rPr>
        <w:t>Verletztengeld</w:t>
      </w:r>
      <w:r>
        <w:t>: Wenn Sie einen Arbeitsunfall hatten, bekommen Sie kein Krankengeld von der Krankenkasse. Sie bekommen dann Verletztengeld von der Gesetzliche Unfallversicherung, wenn Sie länger als 6 Wochen krank waren.</w:t>
      </w:r>
    </w:p>
    <w:p w:rsidR="007F0A61" w:rsidRDefault="007F0A61" w:rsidP="007F0A61">
      <w:pPr>
        <w:pStyle w:val="Listenabsatz"/>
        <w:numPr>
          <w:ilvl w:val="0"/>
          <w:numId w:val="5"/>
        </w:numPr>
        <w:spacing w:line="360" w:lineRule="auto"/>
      </w:pPr>
      <w:r>
        <w:rPr>
          <w:b/>
        </w:rPr>
        <w:t>Berufshilfe</w:t>
      </w:r>
      <w:r>
        <w:t>: Manchmal kann man in seinem Beruf nicht mehr arbeiten, wenn man einen Unfall hatte oder eine Berufskrankheit hat. Dann zahlt die gesetzliche Unfallversicherung eine Ausbildung in einem anderen Beruf. Das nennt man Umschulung.</w:t>
      </w:r>
    </w:p>
    <w:p w:rsidR="007F0A61" w:rsidRDefault="007F0A61" w:rsidP="007F0A61">
      <w:pPr>
        <w:pStyle w:val="Listenabsatz"/>
        <w:numPr>
          <w:ilvl w:val="0"/>
          <w:numId w:val="5"/>
        </w:numPr>
        <w:spacing w:line="360" w:lineRule="auto"/>
      </w:pPr>
      <w:r>
        <w:rPr>
          <w:b/>
        </w:rPr>
        <w:t>Verletztenrente</w:t>
      </w:r>
      <w:r>
        <w:t>: Wenn Sie nach einem Arbeitsunfall oder wegen einer Berufskrankheit gar nicht mehr arbeiten können, bekommen Sie eine Verletztenrente.</w:t>
      </w:r>
    </w:p>
    <w:p w:rsidR="007F0A61" w:rsidRDefault="007F0A61" w:rsidP="007F0A61">
      <w:pPr>
        <w:pStyle w:val="Listenabsatz"/>
        <w:numPr>
          <w:ilvl w:val="0"/>
          <w:numId w:val="5"/>
        </w:numPr>
        <w:spacing w:line="360" w:lineRule="auto"/>
      </w:pPr>
      <w:r>
        <w:rPr>
          <w:b/>
        </w:rPr>
        <w:t>Hinterbliebenenrente</w:t>
      </w:r>
      <w:r>
        <w:t>: Wenn Sie bei einem Arbeitsunfall sterben, bekommen Ihre Ehepartner und Kinder eine Hinterbliebenenrente</w:t>
      </w:r>
    </w:p>
    <w:p w:rsidR="007F0A61" w:rsidRDefault="007F0A61" w:rsidP="007F0A61">
      <w:pPr>
        <w:pStyle w:val="Listenabsatz"/>
        <w:numPr>
          <w:ilvl w:val="0"/>
          <w:numId w:val="5"/>
        </w:numPr>
        <w:spacing w:line="360" w:lineRule="auto"/>
      </w:pPr>
      <w:r>
        <w:rPr>
          <w:b/>
        </w:rPr>
        <w:t>Sterbegeld</w:t>
      </w:r>
      <w:r>
        <w:t xml:space="preserve">: Wenn Sie bei einem Arbeitsunfall sterben zahlt die </w:t>
      </w:r>
      <w:r w:rsidR="00616936">
        <w:t>g</w:t>
      </w:r>
      <w:r>
        <w:t>esetzliche Unfallversicherung einen Teil der Beerdigung.</w:t>
      </w:r>
      <w:r w:rsidR="00BA196C">
        <w:br/>
      </w:r>
    </w:p>
    <w:p w:rsidR="00616936" w:rsidRDefault="00616936" w:rsidP="00616936">
      <w:pPr>
        <w:spacing w:line="360" w:lineRule="auto"/>
        <w:rPr>
          <w:lang w:eastAsia="en-US"/>
        </w:rPr>
      </w:pPr>
      <w:r w:rsidRPr="00616936">
        <w:rPr>
          <w:b/>
          <w:lang w:eastAsia="en-US"/>
        </w:rPr>
        <w:t>Die Berufsgenossenschaft</w:t>
      </w:r>
      <w:r>
        <w:rPr>
          <w:b/>
          <w:lang w:eastAsia="en-US"/>
        </w:rPr>
        <w:t>:</w:t>
      </w:r>
      <w:r w:rsidRPr="00616936">
        <w:rPr>
          <w:b/>
          <w:lang w:eastAsia="en-US"/>
        </w:rPr>
        <w:br/>
      </w:r>
      <w:r>
        <w:rPr>
          <w:lang w:eastAsia="en-US"/>
        </w:rPr>
        <w:t xml:space="preserve">Am besten ist es natürlich, wenn es erst gar nicht zu einem Arbeitsunfall oder einer Berufskrankheit kommt. Die Berufsgenossenschaft sagt deshalb den Betrieben genau, was sie machen müssen, um </w:t>
      </w:r>
      <w:r>
        <w:rPr>
          <w:b/>
          <w:lang w:eastAsia="en-US"/>
        </w:rPr>
        <w:t>Unfälle und Berufskrankheiten zu verhüten</w:t>
      </w:r>
      <w:r>
        <w:rPr>
          <w:lang w:eastAsia="en-US"/>
        </w:rPr>
        <w:t xml:space="preserve">. Sie gibt die </w:t>
      </w:r>
      <w:r>
        <w:rPr>
          <w:b/>
          <w:lang w:eastAsia="en-US"/>
        </w:rPr>
        <w:t>Unfallverhütungsvorschriften</w:t>
      </w:r>
      <w:r>
        <w:rPr>
          <w:lang w:eastAsia="en-US"/>
        </w:rPr>
        <w:t xml:space="preserve"> heraus. An die müssen sich die Betriebe unbedingt halten. Die Berufsgenossenschaft kontrolliert das auch. Und sie kann hohe Geldstrafen verhängen, wenn die Unfallverhütungsvorschriften nicht eingehalten werden.  </w:t>
      </w:r>
      <w:r w:rsidR="00BA196C">
        <w:rPr>
          <w:lang w:eastAsia="en-US"/>
        </w:rPr>
        <w:br/>
      </w:r>
      <w:r w:rsidR="00BA196C">
        <w:rPr>
          <w:lang w:eastAsia="en-US"/>
        </w:rPr>
        <w:br/>
      </w:r>
      <w:r w:rsidR="00BA196C">
        <w:rPr>
          <w:lang w:eastAsia="en-US"/>
        </w:rPr>
        <w:br/>
      </w:r>
      <w:r w:rsidR="00BA196C">
        <w:rPr>
          <w:lang w:eastAsia="en-US"/>
        </w:rPr>
        <w:br/>
      </w:r>
      <w:r w:rsidR="00BA196C">
        <w:rPr>
          <w:lang w:eastAsia="en-US"/>
        </w:rPr>
        <w:br/>
      </w:r>
      <w:r w:rsidR="00BA196C">
        <w:rPr>
          <w:lang w:eastAsia="en-US"/>
        </w:rPr>
        <w:br/>
      </w:r>
      <w:r w:rsidR="00BA196C">
        <w:rPr>
          <w:lang w:eastAsia="en-US"/>
        </w:rPr>
        <w:br/>
      </w:r>
      <w:r w:rsidR="00BA196C">
        <w:rPr>
          <w:lang w:eastAsia="en-US"/>
        </w:rPr>
        <w:br/>
      </w:r>
      <w:r w:rsidR="00BA196C">
        <w:rPr>
          <w:lang w:eastAsia="en-US"/>
        </w:rPr>
        <w:br/>
      </w:r>
      <w:bookmarkStart w:id="0" w:name="_GoBack"/>
      <w:bookmarkEnd w:id="0"/>
    </w:p>
    <w:p w:rsidR="004E6114" w:rsidRDefault="004E6114" w:rsidP="00CC795E">
      <w:pPr>
        <w:rPr>
          <w:rFonts w:ascii="Lucida Sans" w:hAnsi="Lucida Sans"/>
          <w:b/>
          <w:sz w:val="28"/>
        </w:rPr>
      </w:pPr>
      <w:r>
        <w:rPr>
          <w:rFonts w:ascii="Lucida Sans" w:hAnsi="Lucida Sans"/>
          <w:sz w:val="28"/>
        </w:rPr>
        <w:lastRenderedPageBreak/>
        <w:t>Lückentext</w:t>
      </w:r>
      <w:r w:rsidRPr="0043084D">
        <w:rPr>
          <w:rFonts w:ascii="Lucida Sans" w:hAnsi="Lucida Sans"/>
          <w:b/>
          <w:sz w:val="28"/>
        </w:rPr>
        <w:t xml:space="preserve"> </w:t>
      </w:r>
      <w:r w:rsidRPr="003E114B">
        <w:rPr>
          <w:rFonts w:ascii="Lucida Sans" w:hAnsi="Lucida Sans"/>
          <w:sz w:val="28"/>
        </w:rPr>
        <w:t>(</w:t>
      </w:r>
      <w:r>
        <w:rPr>
          <w:rFonts w:ascii="Lucida Sans" w:hAnsi="Lucida Sans"/>
          <w:sz w:val="28"/>
        </w:rPr>
        <w:t>Fachpraktiker*innen</w:t>
      </w:r>
      <w:r w:rsidRPr="003E114B">
        <w:rPr>
          <w:rFonts w:ascii="Lucida Sans" w:hAnsi="Lucida Sans"/>
          <w:sz w:val="28"/>
        </w:rPr>
        <w:t>)</w:t>
      </w:r>
    </w:p>
    <w:p w:rsidR="004E6114" w:rsidRDefault="004E6114" w:rsidP="001A362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4E6114" w:rsidRDefault="004E6114" w:rsidP="007F0A61">
      <w:pPr>
        <w:spacing w:line="360" w:lineRule="auto"/>
        <w:rPr>
          <w:rFonts w:ascii="VieTimes New Roman" w:hAnsi="VieTimes New Roman"/>
        </w:rPr>
      </w:pPr>
      <w:r>
        <w:rPr>
          <w:rFonts w:ascii="Lucida Sans" w:hAnsi="Lucida Sans"/>
          <w:b/>
          <w:sz w:val="28"/>
        </w:rPr>
        <w:br/>
      </w:r>
      <w:r>
        <w:rPr>
          <w:rFonts w:ascii="VieTimes New Roman" w:hAnsi="VieTimes New Roman"/>
        </w:rPr>
        <w:t xml:space="preserve">Die gesetzliche Unfallversicherung ist eine Ausnahme unter den Sozialversicherungen. </w:t>
      </w:r>
      <w:r w:rsidRPr="00F55946">
        <w:rPr>
          <w:rFonts w:ascii="VieTimes New Roman" w:hAnsi="VieTimes New Roman"/>
        </w:rPr>
        <w:t>Hier zahlt der Arbeitgeber die Beiträge _______________________. Die gesetzliche Unfallversicherung</w:t>
      </w:r>
      <w:r>
        <w:rPr>
          <w:rFonts w:ascii="VieTimes New Roman" w:hAnsi="VieTimes New Roman"/>
        </w:rPr>
        <w:t xml:space="preserve"> ist nur dann zuständig, wenn der Unfall oder die Krankheit _____________________________________________________. Wenn Sie in Ihrer Freizeit einen Unfall haben, ist die gesetzliche Unfallversicherung ____________________________.</w:t>
      </w:r>
    </w:p>
    <w:p w:rsidR="004E6114" w:rsidRDefault="004E6114" w:rsidP="007F0A61">
      <w:pPr>
        <w:spacing w:line="360" w:lineRule="auto"/>
        <w:rPr>
          <w:rFonts w:ascii="VieTimes New Roman" w:hAnsi="VieTimes New Roman"/>
        </w:rPr>
      </w:pPr>
    </w:p>
    <w:p w:rsidR="004E6114" w:rsidRDefault="004E6114" w:rsidP="007F0A61">
      <w:pPr>
        <w:spacing w:line="360" w:lineRule="auto"/>
        <w:rPr>
          <w:rFonts w:ascii="VieTimes New Roman" w:hAnsi="VieTimes New Roman"/>
        </w:rPr>
      </w:pPr>
      <w:r>
        <w:rPr>
          <w:rFonts w:ascii="VieTimes New Roman" w:hAnsi="VieTimes New Roman"/>
        </w:rPr>
        <w:t>Jeder Wirtschaftsbereich hat eine ___________________gesetzliche Unfallversicherung. Die gesetzliche Unfallversicherung für den Einzelhandel ist bei der ________________________</w:t>
      </w:r>
      <w:r>
        <w:rPr>
          <w:rFonts w:ascii="VieTimes New Roman" w:hAnsi="VieTimes New Roman"/>
        </w:rPr>
        <w:br/>
        <w:t>_____________________________________________.</w:t>
      </w:r>
    </w:p>
    <w:p w:rsidR="004E6114" w:rsidRDefault="004E6114" w:rsidP="00F55946">
      <w:pPr>
        <w:rPr>
          <w:rFonts w:ascii="VieTimes New Roman" w:hAnsi="VieTimes New Roman"/>
          <w:b/>
          <w:i/>
        </w:rPr>
      </w:pPr>
      <w:r w:rsidRPr="00F55946">
        <w:rPr>
          <w:rFonts w:ascii="VieTimes New Roman" w:hAnsi="VieTimes New Roman"/>
          <w:b/>
          <w:i/>
        </w:rPr>
        <w:t>nicht zuständig / etwas mit der Arbeit zu tun hat / alleine / Berufsgenossenschaft für den Einzelhandel / eigene</w:t>
      </w:r>
    </w:p>
    <w:p w:rsidR="004E6114" w:rsidRDefault="004E6114" w:rsidP="007F0A61">
      <w:pPr>
        <w:spacing w:line="360" w:lineRule="auto"/>
        <w:rPr>
          <w:rFonts w:ascii="VieTimes New Roman" w:hAnsi="VieTimes New Roman"/>
          <w:b/>
          <w:i/>
        </w:rPr>
      </w:pPr>
    </w:p>
    <w:p w:rsidR="004E6114" w:rsidRPr="00F55946" w:rsidRDefault="004E6114" w:rsidP="007F0A61">
      <w:pPr>
        <w:spacing w:line="360" w:lineRule="auto"/>
        <w:rPr>
          <w:rFonts w:ascii="VieTimes New Roman" w:hAnsi="VieTimes New Roman"/>
          <w:b/>
          <w:i/>
        </w:rPr>
      </w:pPr>
    </w:p>
    <w:p w:rsidR="004E6114" w:rsidRPr="00F55946" w:rsidRDefault="004E6114" w:rsidP="007F0A61">
      <w:pPr>
        <w:spacing w:line="360" w:lineRule="auto"/>
        <w:rPr>
          <w:rFonts w:ascii="VieTimes New Roman" w:hAnsi="VieTimes New Roman"/>
        </w:rPr>
      </w:pPr>
      <w:r>
        <w:rPr>
          <w:rFonts w:ascii="VieTimes New Roman" w:hAnsi="VieTimes New Roman"/>
          <w:b/>
        </w:rPr>
        <w:t>Wann ist die gesetzliche Unfallversicherung zuständig?</w:t>
      </w:r>
    </w:p>
    <w:p w:rsidR="004E6114" w:rsidRPr="00F55946" w:rsidRDefault="004E6114" w:rsidP="007F0A61">
      <w:pPr>
        <w:pStyle w:val="Listenabsatz"/>
        <w:numPr>
          <w:ilvl w:val="0"/>
          <w:numId w:val="4"/>
        </w:numPr>
        <w:spacing w:line="360" w:lineRule="auto"/>
      </w:pPr>
      <w:r w:rsidRPr="00F55946">
        <w:t>Bei Arbeitsunfällen</w:t>
      </w:r>
    </w:p>
    <w:p w:rsidR="004E6114" w:rsidRDefault="004E6114" w:rsidP="007F0A61">
      <w:pPr>
        <w:pStyle w:val="Listenabsatz"/>
        <w:numPr>
          <w:ilvl w:val="0"/>
          <w:numId w:val="4"/>
        </w:numPr>
        <w:spacing w:line="360" w:lineRule="auto"/>
      </w:pPr>
      <w:r w:rsidRPr="00F55946">
        <w:t xml:space="preserve">Bei _____________________________: </w:t>
      </w:r>
      <w:r>
        <w:t>Das ist</w:t>
      </w:r>
      <w:r w:rsidRPr="00F55946">
        <w:t xml:space="preserve"> </w:t>
      </w:r>
      <w:proofErr w:type="spellStart"/>
      <w:r w:rsidRPr="00F55946">
        <w:t>ist</w:t>
      </w:r>
      <w:proofErr w:type="spellEnd"/>
      <w:r w:rsidRPr="00F55946">
        <w:t xml:space="preserve"> ein Unfall auf dem Weg</w:t>
      </w:r>
      <w:r>
        <w:t xml:space="preserve"> zur Arbeit oder von der Arbeit nach Hause. Es ist nur dann ein Wegeunfall, wenn man ____________________________________ macht.</w:t>
      </w:r>
    </w:p>
    <w:p w:rsidR="004E6114" w:rsidRDefault="004E6114" w:rsidP="00C930EC">
      <w:pPr>
        <w:pStyle w:val="Listenabsatz"/>
        <w:numPr>
          <w:ilvl w:val="0"/>
          <w:numId w:val="4"/>
        </w:numPr>
        <w:spacing w:line="360" w:lineRule="auto"/>
      </w:pPr>
      <w:r w:rsidRPr="00F55946">
        <w:rPr>
          <w:b/>
        </w:rPr>
        <w:t>Bei Berufskrankheiten</w:t>
      </w:r>
      <w:r>
        <w:t>: Berufskrankheiten _______________________________</w:t>
      </w:r>
      <w:r>
        <w:br/>
        <w:t>_______________________. Ein Beispiel dafür sind Hauterkrankungen bei Frisörinnen, die zum Beispiel durch Chemikalien verursacht wurden. Ein anderes Beispiel sind Rückenschäden bei Pflegerinnen. Sie entstehen zum Beispiel dadurch, dass die Patienten angehoben werden müssen.</w:t>
      </w:r>
    </w:p>
    <w:p w:rsidR="004E6114" w:rsidRDefault="004E6114" w:rsidP="007F0A61">
      <w:pPr>
        <w:spacing w:line="360" w:lineRule="auto"/>
      </w:pPr>
      <w:r>
        <w:t>Wenn Sie einen Arbeitsunfall haben, müssen Sie das beim Arzt oder im Krankenhaus sagen und später auch eine _______________________________ ausfüllen. Die Unfallanzeige besteht aus drei Blättern. Zwei Blätter davon bekommt die ___________________________</w:t>
      </w:r>
      <w:r>
        <w:rPr>
          <w:b/>
        </w:rPr>
        <w:t>,</w:t>
      </w:r>
      <w:r>
        <w:t xml:space="preserve"> ein Blatt geht an das __________________________________.</w:t>
      </w:r>
    </w:p>
    <w:p w:rsidR="004E6114" w:rsidRDefault="004E6114" w:rsidP="007F0A61">
      <w:pPr>
        <w:spacing w:line="360" w:lineRule="auto"/>
      </w:pPr>
    </w:p>
    <w:p w:rsidR="004E6114" w:rsidRDefault="004E6114" w:rsidP="00F55946">
      <w:pPr>
        <w:rPr>
          <w:b/>
          <w:i/>
        </w:rPr>
      </w:pPr>
      <w:r w:rsidRPr="00F55946">
        <w:rPr>
          <w:b/>
          <w:i/>
        </w:rPr>
        <w:t>Unfallanzeige / hängen mit dem Beruf zusammen / keine Umwege /Wegeunfällen / Gewerbeaufsichtsamt / Berufsgenossenschaft</w:t>
      </w:r>
      <w:r>
        <w:rPr>
          <w:b/>
          <w:i/>
        </w:rPr>
        <w:t xml:space="preserve"> </w:t>
      </w:r>
    </w:p>
    <w:p w:rsidR="004E6114" w:rsidRDefault="004E6114" w:rsidP="007F0A61">
      <w:pPr>
        <w:spacing w:line="360" w:lineRule="auto"/>
      </w:pPr>
      <w:r>
        <w:lastRenderedPageBreak/>
        <w:t xml:space="preserve">Welche </w:t>
      </w:r>
      <w:r>
        <w:rPr>
          <w:b/>
        </w:rPr>
        <w:t>Leistungen</w:t>
      </w:r>
      <w:r>
        <w:t xml:space="preserve"> </w:t>
      </w:r>
      <w:proofErr w:type="gramStart"/>
      <w:r>
        <w:t>zahlt</w:t>
      </w:r>
      <w:proofErr w:type="gramEnd"/>
      <w:r>
        <w:t xml:space="preserve"> die Gesetzliche Unfallversicherung?</w:t>
      </w:r>
    </w:p>
    <w:p w:rsidR="004E6114" w:rsidRDefault="004E6114" w:rsidP="007F0A61">
      <w:pPr>
        <w:pStyle w:val="Listenabsatz"/>
        <w:numPr>
          <w:ilvl w:val="0"/>
          <w:numId w:val="5"/>
        </w:numPr>
        <w:spacing w:line="360" w:lineRule="auto"/>
      </w:pPr>
      <w:r>
        <w:t xml:space="preserve"> ____________________________ beim Arzt und im Krankenhaus</w:t>
      </w:r>
    </w:p>
    <w:p w:rsidR="004E6114" w:rsidRDefault="004E6114" w:rsidP="007F0A61">
      <w:pPr>
        <w:pStyle w:val="Listenabsatz"/>
        <w:numPr>
          <w:ilvl w:val="0"/>
          <w:numId w:val="5"/>
        </w:numPr>
        <w:spacing w:line="360" w:lineRule="auto"/>
      </w:pPr>
      <w:r>
        <w:t xml:space="preserve"> ____________________________: Wenn Sie einen Arbeitsunfall hatten, bekommen Sie kein Krankengeld von der Krankenkasse. Sie bekommen dann dieses Geld von der Gesetzliche Unfallversicherung, wenn Sie länger als 6 Wochen krank waren.</w:t>
      </w:r>
    </w:p>
    <w:p w:rsidR="004E6114" w:rsidRDefault="004E6114" w:rsidP="007F0A61">
      <w:pPr>
        <w:pStyle w:val="Listenabsatz"/>
        <w:numPr>
          <w:ilvl w:val="0"/>
          <w:numId w:val="5"/>
        </w:numPr>
        <w:spacing w:line="360" w:lineRule="auto"/>
      </w:pPr>
      <w:r>
        <w:t xml:space="preserve"> ________________________: Manchmal kann man in seinem Beruf nicht mehr arbeiten, wenn man einen Unfall hatte oder eine Berufskrankheit hat. Dann zahlt die gesetzliche Unfallversicherung eine Ausbildung in einem anderen Beruf. Das nennt man _____________________________.</w:t>
      </w:r>
    </w:p>
    <w:p w:rsidR="004E6114" w:rsidRDefault="004E6114" w:rsidP="007F0A61">
      <w:pPr>
        <w:pStyle w:val="Listenabsatz"/>
        <w:numPr>
          <w:ilvl w:val="0"/>
          <w:numId w:val="5"/>
        </w:numPr>
        <w:spacing w:line="360" w:lineRule="auto"/>
      </w:pPr>
      <w:r w:rsidRPr="00AF3619">
        <w:rPr>
          <w:b/>
          <w:i/>
        </w:rPr>
        <w:t>Verletztengeld / Umschulung / Berufshilfe</w:t>
      </w:r>
      <w:r>
        <w:rPr>
          <w:b/>
          <w:i/>
        </w:rPr>
        <w:t xml:space="preserve"> </w:t>
      </w:r>
      <w:r w:rsidRPr="00AF3619">
        <w:rPr>
          <w:b/>
          <w:i/>
        </w:rPr>
        <w:t xml:space="preserve">/ Heilbehandlungen  </w:t>
      </w:r>
      <w:r w:rsidRPr="00AF3619">
        <w:rPr>
          <w:b/>
          <w:i/>
        </w:rPr>
        <w:br/>
      </w:r>
      <w:r>
        <w:br/>
      </w:r>
    </w:p>
    <w:p w:rsidR="004E6114" w:rsidRDefault="004E6114" w:rsidP="007F0A61">
      <w:pPr>
        <w:pStyle w:val="Listenabsatz"/>
        <w:numPr>
          <w:ilvl w:val="0"/>
          <w:numId w:val="5"/>
        </w:numPr>
        <w:spacing w:line="360" w:lineRule="auto"/>
      </w:pPr>
      <w:r>
        <w:t>_______________________________: Wenn Sie nach einem Arbeitsunfall oder wegen einer Berufskrankheit gar nicht mehr arbeiten können, bekommen Sie diese Leistung.</w:t>
      </w:r>
    </w:p>
    <w:p w:rsidR="004E6114" w:rsidRDefault="004E6114" w:rsidP="007F0A61">
      <w:pPr>
        <w:pStyle w:val="Listenabsatz"/>
        <w:numPr>
          <w:ilvl w:val="0"/>
          <w:numId w:val="5"/>
        </w:numPr>
        <w:spacing w:line="360" w:lineRule="auto"/>
      </w:pPr>
      <w:r>
        <w:t xml:space="preserve"> _________________________________: Wenn Sie bei einem Arbeitsunfall sterben, bekommen Ihre Ehepartner und Kinder diese Leistung.</w:t>
      </w:r>
    </w:p>
    <w:p w:rsidR="004E6114" w:rsidRPr="00AF3619" w:rsidRDefault="004E6114" w:rsidP="00A524B1">
      <w:pPr>
        <w:pStyle w:val="Listenabsatz"/>
        <w:numPr>
          <w:ilvl w:val="0"/>
          <w:numId w:val="5"/>
        </w:numPr>
        <w:spacing w:line="360" w:lineRule="auto"/>
        <w:rPr>
          <w:b/>
          <w:i/>
        </w:rPr>
      </w:pPr>
      <w:r>
        <w:t xml:space="preserve"> __________________________: Wenn Sie bei einem Arbeitsunfall sterben zahlt die gesetzliche Unfallversicherung einen Teil der ___________________________.</w:t>
      </w:r>
      <w:r>
        <w:br/>
      </w:r>
      <w:r w:rsidRPr="00AF3619">
        <w:rPr>
          <w:b/>
          <w:i/>
        </w:rPr>
        <w:t>Beerdigung / Verletztenrente / Hinterbliebenenrente / Sterbegeld</w:t>
      </w:r>
      <w:r w:rsidRPr="00AF3619">
        <w:rPr>
          <w:b/>
          <w:i/>
        </w:rPr>
        <w:br/>
      </w:r>
    </w:p>
    <w:p w:rsidR="004E6114" w:rsidRDefault="004E6114" w:rsidP="00616936">
      <w:pPr>
        <w:spacing w:line="360" w:lineRule="auto"/>
        <w:rPr>
          <w:lang w:eastAsia="en-US"/>
        </w:rPr>
      </w:pPr>
      <w:r w:rsidRPr="00616936">
        <w:rPr>
          <w:b/>
          <w:lang w:eastAsia="en-US"/>
        </w:rPr>
        <w:t>Die Berufsgenossenschaft</w:t>
      </w:r>
      <w:r>
        <w:rPr>
          <w:b/>
          <w:lang w:eastAsia="en-US"/>
        </w:rPr>
        <w:t>:</w:t>
      </w:r>
      <w:r w:rsidRPr="00616936">
        <w:rPr>
          <w:b/>
          <w:lang w:eastAsia="en-US"/>
        </w:rPr>
        <w:br/>
      </w:r>
      <w:r>
        <w:rPr>
          <w:lang w:eastAsia="en-US"/>
        </w:rPr>
        <w:t>Am besten ist es natürlich, wenn es erst gar nicht zu einem Arbeitsunfall oder einer Berufskrankheit kommt. Die Berufsgenossenschaft sagt deshalb den Betrieben genau, was sie machen müssen, um __________________________________________________________</w:t>
      </w:r>
      <w:r>
        <w:rPr>
          <w:lang w:eastAsia="en-US"/>
        </w:rPr>
        <w:br/>
        <w:t xml:space="preserve">________________________________________________________________. Sie gibt die _______________________________________ heraus. An die müssen sich die Betriebe _________________________________. Die Berufsgenossenschaft kontrolliert das auch. Und sie kann ____________________________ verhängen, wenn die Unfallverhütungsvorschriften nicht _____________________________ werden.  </w:t>
      </w:r>
    </w:p>
    <w:p w:rsidR="004E6114" w:rsidRPr="00107154" w:rsidRDefault="004E6114" w:rsidP="00107154">
      <w:pPr>
        <w:rPr>
          <w:b/>
          <w:i/>
          <w:lang w:eastAsia="en-US"/>
        </w:rPr>
      </w:pPr>
      <w:r w:rsidRPr="00107154">
        <w:rPr>
          <w:b/>
          <w:i/>
          <w:lang w:eastAsia="en-US"/>
        </w:rPr>
        <w:t>unbedingt halten</w:t>
      </w:r>
      <w:r w:rsidRPr="00107154">
        <w:rPr>
          <w:b/>
          <w:i/>
        </w:rPr>
        <w:t xml:space="preserve"> /</w:t>
      </w:r>
      <w:r w:rsidRPr="00107154">
        <w:rPr>
          <w:b/>
          <w:i/>
          <w:lang w:eastAsia="en-US"/>
        </w:rPr>
        <w:t xml:space="preserve"> hohe Geldstrafen</w:t>
      </w:r>
      <w:r w:rsidRPr="00107154">
        <w:rPr>
          <w:b/>
          <w:i/>
        </w:rPr>
        <w:t xml:space="preserve"> / </w:t>
      </w:r>
      <w:r w:rsidRPr="00107154">
        <w:rPr>
          <w:b/>
          <w:i/>
          <w:lang w:eastAsia="en-US"/>
        </w:rPr>
        <w:t>eingehalten</w:t>
      </w:r>
      <w:r w:rsidRPr="00107154">
        <w:rPr>
          <w:b/>
          <w:i/>
        </w:rPr>
        <w:t xml:space="preserve"> / </w:t>
      </w:r>
      <w:r w:rsidRPr="00107154">
        <w:rPr>
          <w:b/>
          <w:i/>
          <w:lang w:eastAsia="en-US"/>
        </w:rPr>
        <w:t>Unfälle und Berufskrankheiten zu verhüten</w:t>
      </w:r>
      <w:r w:rsidRPr="00107154">
        <w:rPr>
          <w:b/>
          <w:i/>
        </w:rPr>
        <w:t xml:space="preserve"> /</w:t>
      </w:r>
      <w:r w:rsidRPr="00107154">
        <w:rPr>
          <w:b/>
          <w:i/>
          <w:lang w:eastAsia="en-US"/>
        </w:rPr>
        <w:t xml:space="preserve"> Unfallverhütungsvorschriften</w:t>
      </w:r>
      <w:r w:rsidRPr="00107154">
        <w:rPr>
          <w:b/>
          <w:i/>
        </w:rPr>
        <w:t xml:space="preserve">  </w:t>
      </w:r>
      <w:r w:rsidRPr="00107154">
        <w:rPr>
          <w:b/>
          <w:i/>
        </w:rPr>
        <w:br/>
      </w:r>
    </w:p>
    <w:p w:rsidR="004E6114" w:rsidRDefault="004E6114" w:rsidP="00C015F1">
      <w:pPr>
        <w:jc w:val="center"/>
        <w:rPr>
          <w:rFonts w:ascii="Lucida Sans" w:hAnsi="Lucida Sans"/>
          <w:b/>
          <w:sz w:val="28"/>
        </w:rPr>
      </w:pPr>
      <w:r>
        <w:rPr>
          <w:rFonts w:ascii="Lucida Sans" w:hAnsi="Lucida Sans"/>
          <w:sz w:val="28"/>
        </w:rPr>
        <w:lastRenderedPageBreak/>
        <w:t>Multiple Choice-Fragen</w:t>
      </w:r>
      <w:r w:rsidRPr="0043084D">
        <w:rPr>
          <w:rFonts w:ascii="Lucida Sans" w:hAnsi="Lucida Sans"/>
          <w:b/>
          <w:sz w:val="28"/>
        </w:rPr>
        <w:t xml:space="preserve"> </w:t>
      </w:r>
      <w:r w:rsidRPr="003E114B">
        <w:rPr>
          <w:rFonts w:ascii="Lucida Sans" w:hAnsi="Lucida Sans"/>
          <w:sz w:val="28"/>
        </w:rPr>
        <w:t>(</w:t>
      </w:r>
      <w:r>
        <w:rPr>
          <w:rFonts w:ascii="Lucida Sans" w:hAnsi="Lucida Sans"/>
          <w:sz w:val="28"/>
        </w:rPr>
        <w:t>Fachpraktiker*innen</w:t>
      </w:r>
      <w:r w:rsidRPr="003E114B">
        <w:rPr>
          <w:rFonts w:ascii="Lucida Sans" w:hAnsi="Lucida Sans"/>
          <w:sz w:val="28"/>
        </w:rPr>
        <w:t>)</w:t>
      </w:r>
      <w:r>
        <w:rPr>
          <w:rFonts w:ascii="Lucida Sans" w:hAnsi="Lucida Sans"/>
          <w:sz w:val="28"/>
        </w:rPr>
        <w:br/>
      </w:r>
      <w:r>
        <w:rPr>
          <w:rFonts w:ascii="Lucida Sans" w:hAnsi="Lucida Sans"/>
          <w:b/>
          <w:sz w:val="28"/>
        </w:rPr>
        <w:br/>
      </w: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4E6114" w:rsidRDefault="004E6114" w:rsidP="00DE6DF5">
      <w:pPr>
        <w:rPr>
          <w:rFonts w:ascii="Lucida Sans" w:hAnsi="Lucida Sans"/>
          <w:b/>
          <w:sz w:val="28"/>
        </w:rPr>
      </w:pPr>
    </w:p>
    <w:p w:rsidR="004E6114" w:rsidRPr="00A82BB3" w:rsidRDefault="004E6114" w:rsidP="004E6114">
      <w:pPr>
        <w:pStyle w:val="Listenabsatz"/>
        <w:numPr>
          <w:ilvl w:val="0"/>
          <w:numId w:val="6"/>
        </w:numPr>
        <w:rPr>
          <w:rFonts w:ascii="VieTimes New Roman" w:hAnsi="VieTimes New Roman"/>
        </w:rPr>
      </w:pPr>
      <w:r w:rsidRPr="00A82BB3">
        <w:rPr>
          <w:b/>
        </w:rPr>
        <w:t>Wer zahlt die Beiträge zur gesetzlichen Unfallversicherung? (1/5)</w:t>
      </w:r>
      <w:r w:rsidRPr="00A82BB3">
        <w:rPr>
          <w:b/>
        </w:rPr>
        <w:br/>
      </w:r>
      <w:r w:rsidRPr="00A82BB3">
        <w:rPr>
          <w:b/>
        </w:rPr>
        <w:br/>
      </w:r>
      <w:sdt>
        <w:sdtPr>
          <w:rPr>
            <w:rFonts w:ascii="MS Gothic" w:eastAsia="MS Gothic" w:hAnsi="MS Gothic"/>
          </w:rPr>
          <w:id w:val="2120250132"/>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Der Arbeitgeber</w:t>
      </w:r>
      <w:r w:rsidRPr="00EB4C72">
        <w:br/>
      </w:r>
      <w:sdt>
        <w:sdtPr>
          <w:rPr>
            <w:rFonts w:ascii="MS Gothic" w:eastAsia="MS Gothic" w:hAnsi="MS Gothic"/>
          </w:rPr>
          <w:id w:val="27059479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proofErr w:type="spellStart"/>
      <w:r>
        <w:t>Arbeitgeber</w:t>
      </w:r>
      <w:proofErr w:type="spellEnd"/>
      <w:r>
        <w:t xml:space="preserve"> und Arbeitnehmer jeweils zur Hälfte</w:t>
      </w:r>
      <w:r w:rsidRPr="00EB4C72">
        <w:br/>
      </w:r>
      <w:sdt>
        <w:sdtPr>
          <w:rPr>
            <w:rFonts w:ascii="MS Gothic" w:eastAsia="MS Gothic" w:hAnsi="MS Gothic"/>
          </w:rPr>
          <w:id w:val="-85033476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Berufsgenossenschaft</w:t>
      </w:r>
      <w:r w:rsidRPr="00EB4C72">
        <w:br/>
      </w:r>
      <w:sdt>
        <w:sdtPr>
          <w:rPr>
            <w:rFonts w:ascii="MS Gothic" w:eastAsia="MS Gothic" w:hAnsi="MS Gothic"/>
          </w:rPr>
          <w:id w:val="-19924722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Der Arbeitnehmer</w:t>
      </w:r>
      <w:r w:rsidRPr="00EB4C72">
        <w:br/>
      </w:r>
      <w:sdt>
        <w:sdtPr>
          <w:rPr>
            <w:rFonts w:ascii="MS Gothic" w:eastAsia="MS Gothic" w:hAnsi="MS Gothic"/>
          </w:rPr>
          <w:id w:val="-845247945"/>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Unfallkasse</w:t>
      </w:r>
      <w:r>
        <w:br/>
      </w:r>
    </w:p>
    <w:p w:rsidR="004E6114" w:rsidRPr="00A82BB3" w:rsidRDefault="004E6114" w:rsidP="004E6114">
      <w:pPr>
        <w:pStyle w:val="Listenabsatz"/>
        <w:numPr>
          <w:ilvl w:val="0"/>
          <w:numId w:val="6"/>
        </w:numPr>
        <w:rPr>
          <w:rFonts w:ascii="VieTimes New Roman" w:hAnsi="VieTimes New Roman"/>
        </w:rPr>
      </w:pPr>
      <w:r w:rsidRPr="00A82BB3">
        <w:rPr>
          <w:b/>
        </w:rPr>
        <w:t>Wer ist Ansprechpartner bei den gesetzlichen Unfallversicherungen? (1/5)</w:t>
      </w:r>
      <w:r w:rsidRPr="00A82BB3">
        <w:rPr>
          <w:b/>
        </w:rPr>
        <w:br/>
      </w:r>
      <w:r w:rsidRPr="00A82BB3">
        <w:rPr>
          <w:b/>
        </w:rPr>
        <w:br/>
      </w:r>
      <w:sdt>
        <w:sdtPr>
          <w:rPr>
            <w:rFonts w:ascii="MS Gothic" w:eastAsia="MS Gothic" w:hAnsi="MS Gothic"/>
          </w:rPr>
          <w:id w:val="1264583244"/>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74522030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Handwerkskammer      </w:t>
      </w:r>
      <w:sdt>
        <w:sdtPr>
          <w:rPr>
            <w:rFonts w:ascii="MS Gothic" w:eastAsia="MS Gothic" w:hAnsi="MS Gothic"/>
          </w:rPr>
          <w:id w:val="7656999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Bezirksregierung</w:t>
      </w:r>
      <w:r w:rsidRPr="00EB4C72">
        <w:br/>
      </w:r>
      <w:sdt>
        <w:sdtPr>
          <w:rPr>
            <w:rFonts w:ascii="MS Gothic" w:eastAsia="MS Gothic" w:hAnsi="MS Gothic"/>
          </w:rPr>
          <w:id w:val="200108064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Die Berufsgenossenschaft  </w:t>
      </w:r>
      <w:sdt>
        <w:sdtPr>
          <w:rPr>
            <w:rFonts w:ascii="MS Gothic" w:eastAsia="MS Gothic" w:hAnsi="MS Gothic"/>
          </w:rPr>
          <w:id w:val="33234855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Innung</w:t>
      </w:r>
      <w:r>
        <w:br/>
      </w:r>
    </w:p>
    <w:p w:rsidR="004E6114" w:rsidRPr="00A82BB3" w:rsidRDefault="004E6114" w:rsidP="004E6114">
      <w:pPr>
        <w:pStyle w:val="Listenabsatz"/>
        <w:numPr>
          <w:ilvl w:val="0"/>
          <w:numId w:val="6"/>
        </w:numPr>
        <w:rPr>
          <w:rFonts w:ascii="VieTimes New Roman" w:hAnsi="VieTimes New Roman"/>
        </w:rPr>
      </w:pPr>
      <w:r w:rsidRPr="00A82BB3">
        <w:rPr>
          <w:b/>
        </w:rPr>
        <w:t xml:space="preserve">Für welche der nachfolgenden Ereignisse ist die gesetzliche Unfallversicherung zuständig? (3/5) </w:t>
      </w:r>
      <w:r w:rsidRPr="00A82BB3">
        <w:rPr>
          <w:b/>
        </w:rPr>
        <w:br/>
      </w:r>
      <w:r w:rsidRPr="00A82BB3">
        <w:rPr>
          <w:b/>
        </w:rPr>
        <w:br/>
      </w:r>
      <w:sdt>
        <w:sdtPr>
          <w:rPr>
            <w:rFonts w:ascii="MS Gothic" w:eastAsia="MS Gothic" w:hAnsi="MS Gothic"/>
          </w:rPr>
          <w:id w:val="-1664541006"/>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Berufskrankheiten</w:t>
      </w:r>
      <w:r w:rsidRPr="00EB4C72">
        <w:br/>
      </w:r>
      <w:sdt>
        <w:sdtPr>
          <w:rPr>
            <w:rFonts w:ascii="MS Gothic" w:eastAsia="MS Gothic" w:hAnsi="MS Gothic"/>
          </w:rPr>
          <w:id w:val="-73346361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Unfälle</w:t>
      </w:r>
      <w:r w:rsidRPr="00EB4C72">
        <w:br/>
      </w:r>
      <w:sdt>
        <w:sdtPr>
          <w:rPr>
            <w:rFonts w:ascii="MS Gothic" w:eastAsia="MS Gothic" w:hAnsi="MS Gothic"/>
          </w:rPr>
          <w:id w:val="68544114"/>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proofErr w:type="spellStart"/>
      <w:r>
        <w:t>Unfälle</w:t>
      </w:r>
      <w:proofErr w:type="spellEnd"/>
      <w:r>
        <w:t xml:space="preserve"> auf dem Hinweg zur Arbeit oder Rückweg von der Arbeit</w:t>
      </w:r>
      <w:r w:rsidRPr="00EB4C72">
        <w:br/>
      </w:r>
      <w:sdt>
        <w:sdtPr>
          <w:rPr>
            <w:rFonts w:ascii="MS Gothic" w:eastAsia="MS Gothic" w:hAnsi="MS Gothic"/>
          </w:rPr>
          <w:id w:val="37466622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Kreislaufprobleme</w:t>
      </w:r>
      <w:r w:rsidRPr="00EB4C72">
        <w:br/>
      </w:r>
      <w:sdt>
        <w:sdtPr>
          <w:rPr>
            <w:rFonts w:ascii="MS Gothic" w:eastAsia="MS Gothic" w:hAnsi="MS Gothic"/>
          </w:rPr>
          <w:id w:val="504016889"/>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Arbeitsunfälle</w:t>
      </w:r>
      <w:r>
        <w:br/>
      </w:r>
    </w:p>
    <w:p w:rsidR="004E6114" w:rsidRPr="00A82BB3" w:rsidRDefault="004E6114" w:rsidP="004E6114">
      <w:pPr>
        <w:pStyle w:val="Listenabsatz"/>
        <w:numPr>
          <w:ilvl w:val="0"/>
          <w:numId w:val="6"/>
        </w:numPr>
        <w:rPr>
          <w:rFonts w:ascii="VieTimes New Roman" w:hAnsi="VieTimes New Roman"/>
        </w:rPr>
      </w:pPr>
      <w:r w:rsidRPr="00A82BB3">
        <w:rPr>
          <w:b/>
        </w:rPr>
        <w:t>In welchen Fällen handelt es sich um einen Wegeunfall? (2/5)</w:t>
      </w:r>
      <w:r w:rsidRPr="00A82BB3">
        <w:rPr>
          <w:b/>
        </w:rPr>
        <w:br/>
      </w:r>
      <w:r w:rsidRPr="00A82BB3">
        <w:rPr>
          <w:b/>
        </w:rPr>
        <w:br/>
      </w:r>
      <w:sdt>
        <w:sdtPr>
          <w:rPr>
            <w:rFonts w:ascii="MS Gothic" w:eastAsia="MS Gothic" w:hAnsi="MS Gothic"/>
          </w:rPr>
          <w:id w:val="1421687316"/>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Lustig bringt auf dem Weg zur Arbeit seine Tochter zur Tante.</w:t>
      </w:r>
      <w:r w:rsidRPr="00EB4C72">
        <w:br/>
      </w:r>
      <w:sdt>
        <w:sdtPr>
          <w:rPr>
            <w:rFonts w:ascii="MS Gothic" w:eastAsia="MS Gothic" w:hAnsi="MS Gothic"/>
          </w:rPr>
          <w:id w:val="158856939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Stressig fährt in der Mittagspause in ein Restaurant und hat einen Unfall.</w:t>
      </w:r>
      <w:r w:rsidRPr="00EB4C72">
        <w:br/>
      </w:r>
      <w:sdt>
        <w:sdtPr>
          <w:rPr>
            <w:rFonts w:ascii="MS Gothic" w:eastAsia="MS Gothic" w:hAnsi="MS Gothic"/>
          </w:rPr>
          <w:id w:val="1574004189"/>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Frau Krämer bricht sich vor ihrer Arbeitsstelle das Bein.</w:t>
      </w:r>
      <w:r w:rsidRPr="00EB4C72">
        <w:br/>
      </w:r>
      <w:sdt>
        <w:sdtPr>
          <w:rPr>
            <w:rFonts w:ascii="MS Gothic" w:eastAsia="MS Gothic" w:hAnsi="MS Gothic"/>
          </w:rPr>
          <w:id w:val="66289469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Frau </w:t>
      </w:r>
      <w:proofErr w:type="spellStart"/>
      <w:r>
        <w:t>Semmeling</w:t>
      </w:r>
      <w:proofErr w:type="spellEnd"/>
      <w:r>
        <w:t xml:space="preserve"> hat einen Unfall, als sie vor Arbeitsantritt noch schnell einkauft.</w:t>
      </w:r>
      <w:r w:rsidRPr="00EB4C72">
        <w:br/>
      </w:r>
      <w:sdt>
        <w:sdtPr>
          <w:rPr>
            <w:rFonts w:ascii="MS Gothic" w:eastAsia="MS Gothic" w:hAnsi="MS Gothic"/>
          </w:rPr>
          <w:id w:val="1341501560"/>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Auf dem Rückweg von der Arbeit nimmt ein Auto Herrn Konrad die Vorfahrt.</w:t>
      </w:r>
      <w:r>
        <w:br/>
      </w:r>
    </w:p>
    <w:p w:rsidR="004E6114" w:rsidRPr="00C015F1" w:rsidRDefault="004E6114" w:rsidP="004E6114">
      <w:pPr>
        <w:pStyle w:val="Listenabsatz"/>
        <w:numPr>
          <w:ilvl w:val="0"/>
          <w:numId w:val="6"/>
        </w:numPr>
        <w:rPr>
          <w:rFonts w:ascii="VieTimes New Roman" w:hAnsi="VieTimes New Roman"/>
        </w:rPr>
      </w:pPr>
      <w:r>
        <w:rPr>
          <w:b/>
        </w:rPr>
        <w:t>W</w:t>
      </w:r>
      <w:r w:rsidRPr="00C015F1">
        <w:rPr>
          <w:b/>
        </w:rPr>
        <w:t>elche der nachfolgenden Erkrankungen sind möglicherweise aufgrund der Berufstätigkeit eingetreten? (</w:t>
      </w:r>
      <w:r>
        <w:rPr>
          <w:b/>
        </w:rPr>
        <w:t>3</w:t>
      </w:r>
      <w:r w:rsidRPr="00C015F1">
        <w:rPr>
          <w:b/>
        </w:rPr>
        <w:t>/5)</w:t>
      </w:r>
      <w:r w:rsidRPr="00C015F1">
        <w:rPr>
          <w:b/>
        </w:rPr>
        <w:br/>
      </w:r>
      <w:r w:rsidRPr="00C015F1">
        <w:rPr>
          <w:b/>
        </w:rPr>
        <w:br/>
      </w:r>
      <w:sdt>
        <w:sdtPr>
          <w:rPr>
            <w:rFonts w:ascii="MS Gothic" w:eastAsia="MS Gothic" w:hAnsi="MS Gothic"/>
          </w:rPr>
          <w:id w:val="150315984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Gärtner - Schädigung der Lendenwirbelsäule</w:t>
      </w:r>
      <w:r w:rsidRPr="00EB4C72">
        <w:br/>
      </w:r>
      <w:sdt>
        <w:sdtPr>
          <w:rPr>
            <w:rFonts w:ascii="MS Gothic" w:eastAsia="MS Gothic" w:hAnsi="MS Gothic"/>
          </w:rPr>
          <w:id w:val="1288163778"/>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Sekretärin - Magen-Darm-Problem</w:t>
      </w:r>
      <w:r w:rsidRPr="00EB4C72">
        <w:br/>
      </w:r>
      <w:sdt>
        <w:sdtPr>
          <w:rPr>
            <w:rFonts w:ascii="MS Gothic" w:eastAsia="MS Gothic" w:hAnsi="MS Gothic"/>
          </w:rPr>
          <w:id w:val="177020094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Reiseführer - Hautkrankheit</w:t>
      </w:r>
      <w:r w:rsidRPr="00EB4C72">
        <w:br/>
      </w:r>
      <w:sdt>
        <w:sdtPr>
          <w:rPr>
            <w:rFonts w:ascii="MS Gothic" w:eastAsia="MS Gothic" w:hAnsi="MS Gothic"/>
          </w:rPr>
          <w:id w:val="-30894291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Frisörin – Allergien</w:t>
      </w:r>
      <w:r>
        <w:br/>
      </w:r>
      <w:sdt>
        <w:sdtPr>
          <w:rPr>
            <w:rFonts w:ascii="MS Gothic" w:eastAsia="MS Gothic" w:hAnsi="MS Gothic"/>
          </w:rPr>
          <w:id w:val="141096681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Bauarbeiter - Schwerhörigkeit</w:t>
      </w:r>
      <w:r>
        <w:br/>
      </w:r>
      <w:r>
        <w:br/>
      </w:r>
    </w:p>
    <w:p w:rsidR="004E6114" w:rsidRPr="00C015F1" w:rsidRDefault="004E6114" w:rsidP="004E6114">
      <w:pPr>
        <w:pStyle w:val="Listenabsatz"/>
        <w:numPr>
          <w:ilvl w:val="0"/>
          <w:numId w:val="6"/>
        </w:numPr>
        <w:rPr>
          <w:rFonts w:ascii="VieTimes New Roman" w:hAnsi="VieTimes New Roman"/>
        </w:rPr>
      </w:pPr>
      <w:r w:rsidRPr="00C015F1">
        <w:rPr>
          <w:b/>
        </w:rPr>
        <w:lastRenderedPageBreak/>
        <w:t>Welche beiden Einrichtungen bekommen bei einer Unfallanzeige ein Exemplar ausgehändigt? (</w:t>
      </w:r>
      <w:r>
        <w:rPr>
          <w:b/>
        </w:rPr>
        <w:t>2</w:t>
      </w:r>
      <w:r w:rsidRPr="00C015F1">
        <w:rPr>
          <w:b/>
        </w:rPr>
        <w:t>/5)</w:t>
      </w:r>
      <w:r w:rsidRPr="00C015F1">
        <w:rPr>
          <w:b/>
        </w:rPr>
        <w:br/>
      </w:r>
      <w:r w:rsidRPr="00C015F1">
        <w:rPr>
          <w:b/>
        </w:rPr>
        <w:br/>
      </w:r>
      <w:sdt>
        <w:sdtPr>
          <w:rPr>
            <w:rFonts w:ascii="MS Gothic" w:eastAsia="MS Gothic" w:hAnsi="MS Gothic"/>
          </w:rPr>
          <w:id w:val="-158861370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 xml:space="preserve">Berufsgenossenschaft     </w:t>
      </w:r>
      <w:sdt>
        <w:sdtPr>
          <w:rPr>
            <w:rFonts w:ascii="MS Gothic" w:eastAsia="MS Gothic" w:hAnsi="MS Gothic"/>
          </w:rPr>
          <w:id w:val="2034073694"/>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 xml:space="preserve">Betriebsrat      </w:t>
      </w:r>
      <w:sdt>
        <w:sdtPr>
          <w:rPr>
            <w:rFonts w:ascii="MS Gothic" w:eastAsia="MS Gothic" w:hAnsi="MS Gothic"/>
          </w:rPr>
          <w:id w:val="-473305144"/>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Arbeitgeber</w:t>
      </w:r>
      <w:r w:rsidRPr="00EB4C72">
        <w:br/>
      </w:r>
      <w:sdt>
        <w:sdtPr>
          <w:rPr>
            <w:rFonts w:ascii="MS Gothic" w:eastAsia="MS Gothic" w:hAnsi="MS Gothic"/>
          </w:rPr>
          <w:id w:val="67276536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Statistisches Bundesamt </w:t>
      </w:r>
      <w:sdt>
        <w:sdtPr>
          <w:rPr>
            <w:rFonts w:ascii="MS Gothic" w:eastAsia="MS Gothic" w:hAnsi="MS Gothic"/>
          </w:rPr>
          <w:id w:val="-70564393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Gewerbeaufsichtsamt</w:t>
      </w:r>
      <w:r>
        <w:br/>
      </w:r>
    </w:p>
    <w:p w:rsidR="004E6114" w:rsidRPr="00C015F1" w:rsidRDefault="004E6114" w:rsidP="004E6114">
      <w:pPr>
        <w:pStyle w:val="Listenabsatz"/>
        <w:numPr>
          <w:ilvl w:val="0"/>
          <w:numId w:val="6"/>
        </w:numPr>
        <w:rPr>
          <w:rFonts w:ascii="VieTimes New Roman" w:hAnsi="VieTimes New Roman"/>
        </w:rPr>
      </w:pPr>
      <w:r w:rsidRPr="00C015F1">
        <w:rPr>
          <w:b/>
        </w:rPr>
        <w:t xml:space="preserve"> Welche der nachfolgenden Leistungen sind Leistungen der Unfallversicherung? (2/5)</w:t>
      </w:r>
      <w:r w:rsidRPr="00C015F1">
        <w:rPr>
          <w:b/>
        </w:rPr>
        <w:br/>
      </w:r>
      <w:sdt>
        <w:sdtPr>
          <w:rPr>
            <w:rFonts w:ascii="MS Gothic" w:eastAsia="MS Gothic" w:hAnsi="MS Gothic"/>
          </w:rPr>
          <w:id w:val="-75512678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Unfallverhütung     </w:t>
      </w:r>
      <w:sdt>
        <w:sdtPr>
          <w:rPr>
            <w:rFonts w:ascii="MS Gothic" w:eastAsia="MS Gothic" w:hAnsi="MS Gothic"/>
          </w:rPr>
          <w:id w:val="85932235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Arbeitsförderung     </w:t>
      </w:r>
      <w:sdt>
        <w:sdtPr>
          <w:rPr>
            <w:rFonts w:ascii="MS Gothic" w:eastAsia="MS Gothic" w:hAnsi="MS Gothic"/>
          </w:rPr>
          <w:id w:val="142083890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Berufliche Rehabilitation</w:t>
      </w:r>
      <w:r>
        <w:br/>
      </w:r>
      <w:sdt>
        <w:sdtPr>
          <w:rPr>
            <w:rFonts w:ascii="MS Gothic" w:eastAsia="MS Gothic" w:hAnsi="MS Gothic"/>
          </w:rPr>
          <w:id w:val="-56456814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Heilbehandlung      </w:t>
      </w:r>
      <w:sdt>
        <w:sdtPr>
          <w:rPr>
            <w:rFonts w:ascii="MS Gothic" w:eastAsia="MS Gothic" w:hAnsi="MS Gothic"/>
          </w:rPr>
          <w:id w:val="-85325668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Witwen- und Waisenrente</w:t>
      </w:r>
      <w:r>
        <w:br/>
      </w:r>
    </w:p>
    <w:p w:rsidR="004E6114" w:rsidRPr="00C015F1" w:rsidRDefault="004E6114" w:rsidP="004E6114">
      <w:pPr>
        <w:pStyle w:val="Listenabsatz"/>
        <w:numPr>
          <w:ilvl w:val="0"/>
          <w:numId w:val="6"/>
        </w:numPr>
        <w:rPr>
          <w:rFonts w:ascii="VieTimes New Roman" w:hAnsi="VieTimes New Roman"/>
        </w:rPr>
      </w:pPr>
      <w:r w:rsidRPr="00C015F1">
        <w:rPr>
          <w:b/>
        </w:rPr>
        <w:t>Welche der nachfolgenden Leistungen sind Leistungen der Unfallversicherung? (2/5)</w:t>
      </w:r>
      <w:r w:rsidRPr="00C015F1">
        <w:rPr>
          <w:b/>
        </w:rPr>
        <w:br/>
      </w:r>
      <w:r w:rsidRPr="00C015F1">
        <w:rPr>
          <w:b/>
        </w:rPr>
        <w:br/>
      </w:r>
      <w:sdt>
        <w:sdtPr>
          <w:rPr>
            <w:rFonts w:ascii="MS Gothic" w:eastAsia="MS Gothic" w:hAnsi="MS Gothic"/>
          </w:rPr>
          <w:id w:val="-950389409"/>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Familienhilfe     </w:t>
      </w:r>
      <w:sdt>
        <w:sdtPr>
          <w:rPr>
            <w:rFonts w:ascii="MS Gothic" w:eastAsia="MS Gothic" w:hAnsi="MS Gothic"/>
          </w:rPr>
          <w:id w:val="-898432409"/>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Erwerbsminderungsrente     </w:t>
      </w:r>
      <w:sdt>
        <w:sdtPr>
          <w:rPr>
            <w:rFonts w:ascii="MS Gothic" w:eastAsia="MS Gothic" w:hAnsi="MS Gothic"/>
          </w:rPr>
          <w:id w:val="-207210234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Verletztengeld</w:t>
      </w:r>
      <w:r>
        <w:br/>
      </w:r>
      <w:sdt>
        <w:sdtPr>
          <w:rPr>
            <w:rFonts w:ascii="MS Gothic" w:eastAsia="MS Gothic" w:hAnsi="MS Gothic"/>
          </w:rPr>
          <w:id w:val="-198421927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Berufshilfe         </w:t>
      </w:r>
      <w:sdt>
        <w:sdtPr>
          <w:rPr>
            <w:rFonts w:ascii="MS Gothic" w:eastAsia="MS Gothic" w:hAnsi="MS Gothic"/>
          </w:rPr>
          <w:id w:val="-153649703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Krankengeld</w:t>
      </w:r>
      <w:r>
        <w:br/>
      </w:r>
    </w:p>
    <w:p w:rsidR="004E6114" w:rsidRPr="00A82BB3" w:rsidRDefault="004E6114" w:rsidP="004E6114">
      <w:pPr>
        <w:pStyle w:val="Listenabsatz"/>
        <w:numPr>
          <w:ilvl w:val="0"/>
          <w:numId w:val="6"/>
        </w:numPr>
        <w:rPr>
          <w:rFonts w:ascii="VieTimes New Roman" w:hAnsi="VieTimes New Roman"/>
        </w:rPr>
      </w:pPr>
      <w:r w:rsidRPr="00C015F1">
        <w:rPr>
          <w:b/>
        </w:rPr>
        <w:t>Welche der nachfolgenden Leistungen sind Leistungen der Unfallversicherung? (</w:t>
      </w:r>
      <w:r>
        <w:rPr>
          <w:b/>
        </w:rPr>
        <w:t>3</w:t>
      </w:r>
      <w:r w:rsidRPr="00C015F1">
        <w:rPr>
          <w:b/>
        </w:rPr>
        <w:t>/5)</w:t>
      </w:r>
      <w:r w:rsidRPr="00C015F1">
        <w:rPr>
          <w:b/>
        </w:rPr>
        <w:br/>
      </w:r>
      <w:r w:rsidRPr="00C015F1">
        <w:rPr>
          <w:b/>
        </w:rPr>
        <w:br/>
      </w:r>
      <w:sdt>
        <w:sdtPr>
          <w:rPr>
            <w:rFonts w:ascii="MS Gothic" w:eastAsia="MS Gothic" w:hAnsi="MS Gothic"/>
          </w:rPr>
          <w:id w:val="210474959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Sterbegeld     </w:t>
      </w:r>
      <w:sdt>
        <w:sdtPr>
          <w:rPr>
            <w:rFonts w:ascii="MS Gothic" w:eastAsia="MS Gothic" w:hAnsi="MS Gothic"/>
          </w:rPr>
          <w:id w:val="-211634819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Verletztenrente     </w:t>
      </w:r>
      <w:sdt>
        <w:sdtPr>
          <w:rPr>
            <w:rFonts w:ascii="MS Gothic" w:eastAsia="MS Gothic" w:hAnsi="MS Gothic"/>
          </w:rPr>
          <w:id w:val="1087118428"/>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Kurzarbeitergeld     </w:t>
      </w:r>
      <w:sdt>
        <w:sdtPr>
          <w:rPr>
            <w:rFonts w:ascii="MS Gothic" w:eastAsia="MS Gothic" w:hAnsi="MS Gothic"/>
          </w:rPr>
          <w:id w:val="119750713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Pflegegeld</w:t>
      </w:r>
      <w:r>
        <w:br/>
      </w:r>
      <w:sdt>
        <w:sdtPr>
          <w:rPr>
            <w:rFonts w:ascii="MS Gothic" w:eastAsia="MS Gothic" w:hAnsi="MS Gothic"/>
          </w:rPr>
          <w:id w:val="2016112103"/>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Hinterbliebenenrente</w:t>
      </w:r>
      <w:r>
        <w:br/>
      </w:r>
    </w:p>
    <w:p w:rsidR="004E6114" w:rsidRPr="00384E4B" w:rsidRDefault="004E6114" w:rsidP="004E6114">
      <w:pPr>
        <w:pStyle w:val="Listenabsatz"/>
        <w:numPr>
          <w:ilvl w:val="0"/>
          <w:numId w:val="6"/>
        </w:numPr>
        <w:rPr>
          <w:rFonts w:ascii="VieTimes New Roman" w:hAnsi="VieTimes New Roman"/>
        </w:rPr>
      </w:pPr>
      <w:r>
        <w:t xml:space="preserve"> Bitte ordnen Sie die Beschreibungen den richtigen Leistungen zu. </w:t>
      </w:r>
      <w:proofErr w:type="gramStart"/>
      <w:r>
        <w:t>Schreiben  Sie</w:t>
      </w:r>
      <w:proofErr w:type="gramEnd"/>
      <w:r>
        <w:t xml:space="preserve"> die  </w:t>
      </w:r>
      <w:r>
        <w:br/>
        <w:t xml:space="preserve"> richtige Zahl auf die Linie vor der Beschreibung.</w:t>
      </w:r>
      <w:r>
        <w:br/>
        <w:t xml:space="preserve"> Die aufgeführten Leistungen erfolgen immer aufgrund eines Arbeitsunfalls, eines  </w:t>
      </w:r>
      <w:r>
        <w:br/>
        <w:t xml:space="preserve"> Wegeunfalls oder einer Berufskrankheit.</w:t>
      </w:r>
    </w:p>
    <w:p w:rsidR="004E6114" w:rsidRDefault="004E6114" w:rsidP="00384E4B">
      <w:pPr>
        <w:pStyle w:val="Listenabsatz"/>
        <w:spacing w:line="360" w:lineRule="auto"/>
      </w:pPr>
      <w:r>
        <w:br/>
        <w:t>_____ Wird im Anschluss an die Lohnfortzahlung gewährt.</w:t>
      </w:r>
      <w:r>
        <w:br/>
        <w:t>_____ Ausbildung in einem anderen Beruf (Umschulung)</w:t>
      </w:r>
      <w:r>
        <w:br/>
        <w:t>_____ Vermeidung von Unfällen</w:t>
      </w:r>
      <w:r>
        <w:br/>
        <w:t>_____ Beteiligung an den Beerdigungskosten</w:t>
      </w:r>
      <w:r>
        <w:br/>
        <w:t>_____ Geld bei andauernder Arbeitsunfähigkeit</w:t>
      </w:r>
      <w:r>
        <w:br/>
        <w:t>_____ Geld für Ehepartner und Kinder im Todesfall</w:t>
      </w:r>
      <w:r>
        <w:br/>
        <w:t xml:space="preserve">_____ Ärztliche Behandlung </w:t>
      </w:r>
      <w:r>
        <w:br/>
      </w:r>
    </w:p>
    <w:p w:rsidR="004E6114" w:rsidRDefault="004E6114" w:rsidP="006B47FF">
      <w:pPr>
        <w:pStyle w:val="Listenabsatz"/>
      </w:pPr>
      <w:r w:rsidRPr="00384E4B">
        <w:rPr>
          <w:b/>
        </w:rPr>
        <w:t xml:space="preserve">1. Verletztengeld   2. Unfallverhütungsvorschriften   3. Heilbehandlung   </w:t>
      </w:r>
      <w:r>
        <w:rPr>
          <w:b/>
        </w:rPr>
        <w:br/>
      </w:r>
      <w:r w:rsidRPr="00384E4B">
        <w:rPr>
          <w:b/>
        </w:rPr>
        <w:t>4. Sterbegeld   5. Hinterbliebenenrente    6. Verletztenrente    7. Berufshilfe</w:t>
      </w:r>
      <w:r>
        <w:br/>
      </w:r>
      <w:r>
        <w:br/>
      </w:r>
    </w:p>
    <w:p w:rsidR="004E6114" w:rsidRDefault="004E6114" w:rsidP="007F0A61">
      <w:pPr>
        <w:rPr>
          <w:rFonts w:ascii="Lucida Sans" w:hAnsi="Lucida Sans"/>
          <w:b/>
          <w:sz w:val="28"/>
        </w:rPr>
      </w:pPr>
    </w:p>
    <w:p w:rsidR="004E6114" w:rsidRDefault="004E6114" w:rsidP="00C015F1">
      <w:pPr>
        <w:jc w:val="center"/>
        <w:rPr>
          <w:rFonts w:ascii="Lucida Sans" w:hAnsi="Lucida Sans"/>
          <w:b/>
          <w:sz w:val="28"/>
        </w:rPr>
      </w:pPr>
      <w:r>
        <w:rPr>
          <w:rFonts w:ascii="Lucida Sans" w:hAnsi="Lucida Sans"/>
          <w:sz w:val="28"/>
        </w:rPr>
        <w:lastRenderedPageBreak/>
        <w:t xml:space="preserve">Multiple Choice-Fragen </w:t>
      </w:r>
      <w:proofErr w:type="gramStart"/>
      <w:r>
        <w:rPr>
          <w:rFonts w:ascii="Lucida Sans" w:hAnsi="Lucida Sans"/>
          <w:sz w:val="28"/>
        </w:rPr>
        <w:t xml:space="preserve">Lösungen </w:t>
      </w:r>
      <w:r w:rsidRPr="0043084D">
        <w:rPr>
          <w:rFonts w:ascii="Lucida Sans" w:hAnsi="Lucida Sans"/>
          <w:b/>
          <w:sz w:val="28"/>
        </w:rPr>
        <w:t xml:space="preserve"> </w:t>
      </w:r>
      <w:r w:rsidRPr="003E114B">
        <w:rPr>
          <w:rFonts w:ascii="Lucida Sans" w:hAnsi="Lucida Sans"/>
          <w:sz w:val="28"/>
        </w:rPr>
        <w:t>(</w:t>
      </w:r>
      <w:proofErr w:type="gramEnd"/>
      <w:r>
        <w:rPr>
          <w:rFonts w:ascii="Lucida Sans" w:hAnsi="Lucida Sans"/>
          <w:sz w:val="28"/>
        </w:rPr>
        <w:t>Fachpraktiker*innen</w:t>
      </w:r>
      <w:r w:rsidRPr="003E114B">
        <w:rPr>
          <w:rFonts w:ascii="Lucida Sans" w:hAnsi="Lucida Sans"/>
          <w:sz w:val="28"/>
        </w:rPr>
        <w:t>)</w:t>
      </w:r>
      <w:r>
        <w:rPr>
          <w:rFonts w:ascii="Lucida Sans" w:hAnsi="Lucida Sans"/>
          <w:sz w:val="28"/>
        </w:rPr>
        <w:br/>
      </w:r>
      <w:r>
        <w:rPr>
          <w:rFonts w:ascii="Lucida Sans" w:hAnsi="Lucida Sans"/>
          <w:b/>
          <w:sz w:val="28"/>
        </w:rPr>
        <w:br/>
      </w: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4E6114" w:rsidRDefault="004E6114" w:rsidP="00DE6DF5">
      <w:pPr>
        <w:rPr>
          <w:rFonts w:ascii="Lucida Sans" w:hAnsi="Lucida Sans"/>
          <w:b/>
          <w:sz w:val="28"/>
        </w:rPr>
      </w:pPr>
    </w:p>
    <w:p w:rsidR="004E6114" w:rsidRPr="004E6114" w:rsidRDefault="004E6114" w:rsidP="004E6114">
      <w:pPr>
        <w:pStyle w:val="Listenabsatz"/>
        <w:numPr>
          <w:ilvl w:val="0"/>
          <w:numId w:val="7"/>
        </w:numPr>
        <w:rPr>
          <w:rFonts w:ascii="VieTimes New Roman" w:hAnsi="VieTimes New Roman"/>
        </w:rPr>
      </w:pPr>
      <w:r w:rsidRPr="004E6114">
        <w:rPr>
          <w:b/>
        </w:rPr>
        <w:t>Wer zahlt die Beiträge zur gesetzlichen Unfallversicherung? (1/5)</w:t>
      </w:r>
      <w:r w:rsidRPr="004E6114">
        <w:rPr>
          <w:b/>
        </w:rPr>
        <w:br/>
      </w:r>
      <w:r w:rsidRPr="004E6114">
        <w:rPr>
          <w:b/>
        </w:rPr>
        <w:br/>
      </w:r>
      <w:sdt>
        <w:sdtPr>
          <w:rPr>
            <w:rFonts w:ascii="MS Gothic" w:eastAsia="MS Gothic" w:hAnsi="MS Gothic"/>
          </w:rPr>
          <w:id w:val="1891994873"/>
          <w14:checkbox>
            <w14:checked w14:val="1"/>
            <w14:checkedState w14:val="2612" w14:font="MS Gothic"/>
            <w14:uncheckedState w14:val="2610" w14:font="MS Gothic"/>
          </w14:checkbox>
        </w:sdtPr>
        <w:sdtEndPr/>
        <w:sdtContent>
          <w:r w:rsidRPr="004E6114">
            <w:rPr>
              <w:rFonts w:ascii="MS Gothic" w:eastAsia="MS Gothic" w:hAnsi="MS Gothic" w:hint="eastAsia"/>
            </w:rPr>
            <w:t>☒</w:t>
          </w:r>
        </w:sdtContent>
      </w:sdt>
      <w:r w:rsidRPr="00EB4C72">
        <w:t xml:space="preserve"> </w:t>
      </w:r>
      <w:r>
        <w:t>Der Arbeitgeber</w:t>
      </w:r>
      <w:r w:rsidRPr="00EB4C72">
        <w:br/>
      </w:r>
      <w:sdt>
        <w:sdtPr>
          <w:rPr>
            <w:rFonts w:ascii="MS Gothic" w:eastAsia="MS Gothic" w:hAnsi="MS Gothic"/>
          </w:rPr>
          <w:id w:val="2095971825"/>
          <w14:checkbox>
            <w14:checked w14:val="0"/>
            <w14:checkedState w14:val="2612" w14:font="MS Gothic"/>
            <w14:uncheckedState w14:val="2610" w14:font="MS Gothic"/>
          </w14:checkbox>
        </w:sdtPr>
        <w:sdtEndPr/>
        <w:sdtContent>
          <w:r w:rsidRPr="004E6114">
            <w:rPr>
              <w:rFonts w:ascii="MS Gothic" w:eastAsia="MS Gothic" w:hAnsi="MS Gothic" w:hint="eastAsia"/>
            </w:rPr>
            <w:t>☐</w:t>
          </w:r>
        </w:sdtContent>
      </w:sdt>
      <w:r w:rsidRPr="00EB4C72">
        <w:t xml:space="preserve"> </w:t>
      </w:r>
      <w:proofErr w:type="spellStart"/>
      <w:r>
        <w:t>Arbeitgeber</w:t>
      </w:r>
      <w:proofErr w:type="spellEnd"/>
      <w:r>
        <w:t xml:space="preserve"> und Arbeitnehmer jeweils zur Hälfte</w:t>
      </w:r>
      <w:r w:rsidRPr="00EB4C72">
        <w:br/>
      </w:r>
      <w:sdt>
        <w:sdtPr>
          <w:rPr>
            <w:rFonts w:ascii="MS Gothic" w:eastAsia="MS Gothic" w:hAnsi="MS Gothic"/>
          </w:rPr>
          <w:id w:val="2143382453"/>
          <w14:checkbox>
            <w14:checked w14:val="0"/>
            <w14:checkedState w14:val="2612" w14:font="MS Gothic"/>
            <w14:uncheckedState w14:val="2610" w14:font="MS Gothic"/>
          </w14:checkbox>
        </w:sdtPr>
        <w:sdtEndPr/>
        <w:sdtContent>
          <w:r w:rsidRPr="004E6114">
            <w:rPr>
              <w:rFonts w:ascii="MS Gothic" w:eastAsia="MS Gothic" w:hAnsi="MS Gothic" w:hint="eastAsia"/>
            </w:rPr>
            <w:t>☐</w:t>
          </w:r>
        </w:sdtContent>
      </w:sdt>
      <w:r w:rsidRPr="00EB4C72">
        <w:t xml:space="preserve"> </w:t>
      </w:r>
      <w:r>
        <w:t>Die Berufsgenossenschaft</w:t>
      </w:r>
      <w:r w:rsidRPr="00EB4C72">
        <w:br/>
      </w:r>
      <w:sdt>
        <w:sdtPr>
          <w:rPr>
            <w:rFonts w:ascii="MS Gothic" w:eastAsia="MS Gothic" w:hAnsi="MS Gothic"/>
          </w:rPr>
          <w:id w:val="1753551003"/>
          <w14:checkbox>
            <w14:checked w14:val="0"/>
            <w14:checkedState w14:val="2612" w14:font="MS Gothic"/>
            <w14:uncheckedState w14:val="2610" w14:font="MS Gothic"/>
          </w14:checkbox>
        </w:sdtPr>
        <w:sdtEndPr/>
        <w:sdtContent>
          <w:r w:rsidRPr="004E6114">
            <w:rPr>
              <w:rFonts w:ascii="MS Gothic" w:eastAsia="MS Gothic" w:hAnsi="MS Gothic" w:hint="eastAsia"/>
            </w:rPr>
            <w:t>☐</w:t>
          </w:r>
        </w:sdtContent>
      </w:sdt>
      <w:r>
        <w:t xml:space="preserve"> Der Arbeitnehmer</w:t>
      </w:r>
      <w:r w:rsidRPr="00EB4C72">
        <w:br/>
      </w:r>
      <w:sdt>
        <w:sdtPr>
          <w:rPr>
            <w:rFonts w:ascii="MS Gothic" w:eastAsia="MS Gothic" w:hAnsi="MS Gothic"/>
          </w:rPr>
          <w:id w:val="1617092421"/>
          <w14:checkbox>
            <w14:checked w14:val="0"/>
            <w14:checkedState w14:val="2612" w14:font="MS Gothic"/>
            <w14:uncheckedState w14:val="2610" w14:font="MS Gothic"/>
          </w14:checkbox>
        </w:sdtPr>
        <w:sdtEndPr/>
        <w:sdtContent>
          <w:r w:rsidRPr="004E6114">
            <w:rPr>
              <w:rFonts w:ascii="MS Gothic" w:eastAsia="MS Gothic" w:hAnsi="MS Gothic" w:hint="eastAsia"/>
            </w:rPr>
            <w:t>☐</w:t>
          </w:r>
        </w:sdtContent>
      </w:sdt>
      <w:r w:rsidRPr="00EB4C72">
        <w:t xml:space="preserve"> </w:t>
      </w:r>
      <w:r>
        <w:t>Die Unfallkasse</w:t>
      </w:r>
      <w:r>
        <w:br/>
      </w:r>
    </w:p>
    <w:p w:rsidR="004E6114" w:rsidRPr="00A82BB3" w:rsidRDefault="004E6114" w:rsidP="004E6114">
      <w:pPr>
        <w:pStyle w:val="Listenabsatz"/>
        <w:numPr>
          <w:ilvl w:val="0"/>
          <w:numId w:val="7"/>
        </w:numPr>
        <w:rPr>
          <w:rFonts w:ascii="VieTimes New Roman" w:hAnsi="VieTimes New Roman"/>
        </w:rPr>
      </w:pPr>
      <w:r w:rsidRPr="00A82BB3">
        <w:rPr>
          <w:b/>
        </w:rPr>
        <w:t>Wer ist Ansprechpartner bei den gesetzlichen Unfallversicherungen? (1/5)</w:t>
      </w:r>
      <w:r w:rsidRPr="00A82BB3">
        <w:rPr>
          <w:b/>
        </w:rPr>
        <w:br/>
      </w:r>
      <w:r w:rsidRPr="00A82BB3">
        <w:rPr>
          <w:b/>
        </w:rPr>
        <w:br/>
      </w:r>
      <w:sdt>
        <w:sdtPr>
          <w:rPr>
            <w:rFonts w:ascii="MS Gothic" w:eastAsia="MS Gothic" w:hAnsi="MS Gothic"/>
          </w:rPr>
          <w:id w:val="-1559003024"/>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Agentur für Arbeit       </w:t>
      </w:r>
      <w:sdt>
        <w:sdtPr>
          <w:rPr>
            <w:rFonts w:ascii="MS Gothic" w:eastAsia="MS Gothic" w:hAnsi="MS Gothic"/>
          </w:rPr>
          <w:id w:val="-125327880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 xml:space="preserve">Die Handwerkskammer      </w:t>
      </w:r>
      <w:sdt>
        <w:sdtPr>
          <w:rPr>
            <w:rFonts w:ascii="MS Gothic" w:eastAsia="MS Gothic" w:hAnsi="MS Gothic"/>
          </w:rPr>
          <w:id w:val="-319584755"/>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Bezirksregierung</w:t>
      </w:r>
      <w:r w:rsidRPr="00EB4C72">
        <w:br/>
      </w:r>
      <w:sdt>
        <w:sdtPr>
          <w:rPr>
            <w:rFonts w:ascii="MS Gothic" w:eastAsia="MS Gothic" w:hAnsi="MS Gothic"/>
          </w:rPr>
          <w:id w:val="127289752"/>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Die Berufsgenossenschaft  </w:t>
      </w:r>
      <w:sdt>
        <w:sdtPr>
          <w:rPr>
            <w:rFonts w:ascii="MS Gothic" w:eastAsia="MS Gothic" w:hAnsi="MS Gothic"/>
          </w:rPr>
          <w:id w:val="-1467358172"/>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Die Innung</w:t>
      </w:r>
      <w:r>
        <w:br/>
      </w:r>
    </w:p>
    <w:p w:rsidR="004E6114" w:rsidRPr="00A82BB3" w:rsidRDefault="004E6114" w:rsidP="004E6114">
      <w:pPr>
        <w:pStyle w:val="Listenabsatz"/>
        <w:numPr>
          <w:ilvl w:val="0"/>
          <w:numId w:val="7"/>
        </w:numPr>
        <w:rPr>
          <w:rFonts w:ascii="VieTimes New Roman" w:hAnsi="VieTimes New Roman"/>
        </w:rPr>
      </w:pPr>
      <w:r w:rsidRPr="00A82BB3">
        <w:rPr>
          <w:b/>
        </w:rPr>
        <w:t xml:space="preserve">Für welche der nachfolgenden Ereignisse ist die gesetzliche Unfallversicherung zuständig? (3/5) </w:t>
      </w:r>
      <w:r w:rsidRPr="00A82BB3">
        <w:rPr>
          <w:b/>
        </w:rPr>
        <w:br/>
      </w:r>
      <w:r w:rsidRPr="00A82BB3">
        <w:rPr>
          <w:b/>
        </w:rPr>
        <w:br/>
      </w:r>
      <w:sdt>
        <w:sdtPr>
          <w:rPr>
            <w:rFonts w:ascii="MS Gothic" w:eastAsia="MS Gothic" w:hAnsi="MS Gothic"/>
          </w:rPr>
          <w:id w:val="-181718693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Berufskrankheiten</w:t>
      </w:r>
      <w:r w:rsidRPr="00EB4C72">
        <w:br/>
      </w:r>
      <w:sdt>
        <w:sdtPr>
          <w:rPr>
            <w:rFonts w:ascii="MS Gothic" w:eastAsia="MS Gothic" w:hAnsi="MS Gothic"/>
          </w:rPr>
          <w:id w:val="-2123992801"/>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Unfälle</w:t>
      </w:r>
      <w:r w:rsidRPr="00EB4C72">
        <w:br/>
      </w:r>
      <w:sdt>
        <w:sdtPr>
          <w:rPr>
            <w:rFonts w:ascii="MS Gothic" w:eastAsia="MS Gothic" w:hAnsi="MS Gothic"/>
          </w:rPr>
          <w:id w:val="27090755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proofErr w:type="spellStart"/>
      <w:r>
        <w:t>Unfälle</w:t>
      </w:r>
      <w:proofErr w:type="spellEnd"/>
      <w:r>
        <w:t xml:space="preserve"> auf dem Hin- und Rückweg zur Arbeit</w:t>
      </w:r>
      <w:r w:rsidRPr="00EB4C72">
        <w:br/>
      </w:r>
      <w:sdt>
        <w:sdtPr>
          <w:rPr>
            <w:rFonts w:ascii="MS Gothic" w:eastAsia="MS Gothic" w:hAnsi="MS Gothic"/>
          </w:rPr>
          <w:id w:val="1541625879"/>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Kreislaufprobleme</w:t>
      </w:r>
      <w:r w:rsidRPr="00EB4C72">
        <w:br/>
      </w:r>
      <w:sdt>
        <w:sdtPr>
          <w:rPr>
            <w:rFonts w:ascii="MS Gothic" w:eastAsia="MS Gothic" w:hAnsi="MS Gothic"/>
          </w:rPr>
          <w:id w:val="-116493641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Arbeitsunfälle</w:t>
      </w:r>
      <w:r>
        <w:br/>
      </w:r>
    </w:p>
    <w:p w:rsidR="004E6114" w:rsidRPr="00A82BB3" w:rsidRDefault="004E6114" w:rsidP="004E6114">
      <w:pPr>
        <w:pStyle w:val="Listenabsatz"/>
        <w:numPr>
          <w:ilvl w:val="0"/>
          <w:numId w:val="7"/>
        </w:numPr>
        <w:rPr>
          <w:rFonts w:ascii="VieTimes New Roman" w:hAnsi="VieTimes New Roman"/>
        </w:rPr>
      </w:pPr>
      <w:r w:rsidRPr="00A82BB3">
        <w:rPr>
          <w:b/>
        </w:rPr>
        <w:t>In welchen Fällen handelt es sich um Wegeunf</w:t>
      </w:r>
      <w:r>
        <w:rPr>
          <w:b/>
        </w:rPr>
        <w:t>ä</w:t>
      </w:r>
      <w:r w:rsidRPr="00A82BB3">
        <w:rPr>
          <w:b/>
        </w:rPr>
        <w:t>ll</w:t>
      </w:r>
      <w:r>
        <w:rPr>
          <w:b/>
        </w:rPr>
        <w:t>e</w:t>
      </w:r>
      <w:r w:rsidRPr="00A82BB3">
        <w:rPr>
          <w:b/>
        </w:rPr>
        <w:t>? (2/5)</w:t>
      </w:r>
      <w:r w:rsidRPr="00A82BB3">
        <w:rPr>
          <w:b/>
        </w:rPr>
        <w:br/>
      </w:r>
      <w:r w:rsidRPr="00A82BB3">
        <w:rPr>
          <w:b/>
        </w:rPr>
        <w:br/>
      </w:r>
      <w:sdt>
        <w:sdtPr>
          <w:rPr>
            <w:rFonts w:ascii="MS Gothic" w:eastAsia="MS Gothic" w:hAnsi="MS Gothic"/>
          </w:rPr>
          <w:id w:val="-115799038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Lustig bringt auf dem Weg zur Arbeit seine Tochter zur Tante.</w:t>
      </w:r>
      <w:r w:rsidRPr="00EB4C72">
        <w:br/>
      </w:r>
      <w:sdt>
        <w:sdtPr>
          <w:rPr>
            <w:rFonts w:ascii="MS Gothic" w:eastAsia="MS Gothic" w:hAnsi="MS Gothic"/>
          </w:rPr>
          <w:id w:val="-806547873"/>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rsidRPr="00EB4C72">
        <w:t xml:space="preserve"> </w:t>
      </w:r>
      <w:r>
        <w:t>Herr Stressig fährt in der Mittagspause in ein Restaurant und hat einen Unfall.</w:t>
      </w:r>
      <w:r w:rsidRPr="00EB4C72">
        <w:br/>
      </w:r>
      <w:sdt>
        <w:sdtPr>
          <w:rPr>
            <w:rFonts w:ascii="MS Gothic" w:eastAsia="MS Gothic" w:hAnsi="MS Gothic"/>
          </w:rPr>
          <w:id w:val="-181933145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Frau Krämer bricht sich vor ihrer Arbeitsstelle das Bein.</w:t>
      </w:r>
      <w:r w:rsidRPr="00EB4C72">
        <w:br/>
      </w:r>
      <w:sdt>
        <w:sdtPr>
          <w:rPr>
            <w:rFonts w:ascii="MS Gothic" w:eastAsia="MS Gothic" w:hAnsi="MS Gothic"/>
          </w:rPr>
          <w:id w:val="58368058"/>
          <w14:checkbox>
            <w14:checked w14:val="0"/>
            <w14:checkedState w14:val="2612" w14:font="MS Gothic"/>
            <w14:uncheckedState w14:val="2610" w14:font="MS Gothic"/>
          </w14:checkbox>
        </w:sdtPr>
        <w:sdtEndPr/>
        <w:sdtContent>
          <w:r w:rsidRPr="00A82BB3">
            <w:rPr>
              <w:rFonts w:ascii="MS Gothic" w:eastAsia="MS Gothic" w:hAnsi="MS Gothic" w:hint="eastAsia"/>
            </w:rPr>
            <w:t>☐</w:t>
          </w:r>
        </w:sdtContent>
      </w:sdt>
      <w:r>
        <w:t xml:space="preserve"> Frau </w:t>
      </w:r>
      <w:proofErr w:type="spellStart"/>
      <w:r>
        <w:t>Semmeling</w:t>
      </w:r>
      <w:proofErr w:type="spellEnd"/>
      <w:r>
        <w:t xml:space="preserve"> hat einen Unfall, als sie vor Arbeitsantritt noch schnell einkauft.</w:t>
      </w:r>
      <w:r w:rsidRPr="00EB4C72">
        <w:br/>
      </w:r>
      <w:sdt>
        <w:sdtPr>
          <w:rPr>
            <w:rFonts w:ascii="MS Gothic" w:eastAsia="MS Gothic" w:hAnsi="MS Gothic"/>
          </w:rPr>
          <w:id w:val="100439169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Auf dem Rückweg von der Arbeit nimmt ein Auto Herrn Konrad die Vorfahrt.</w:t>
      </w:r>
      <w:r>
        <w:br/>
      </w:r>
    </w:p>
    <w:p w:rsidR="004E6114" w:rsidRPr="00C015F1" w:rsidRDefault="004E6114" w:rsidP="004E6114">
      <w:pPr>
        <w:pStyle w:val="Listenabsatz"/>
        <w:numPr>
          <w:ilvl w:val="0"/>
          <w:numId w:val="7"/>
        </w:numPr>
        <w:rPr>
          <w:rFonts w:ascii="VieTimes New Roman" w:hAnsi="VieTimes New Roman"/>
        </w:rPr>
      </w:pPr>
      <w:r>
        <w:rPr>
          <w:b/>
        </w:rPr>
        <w:t>W</w:t>
      </w:r>
      <w:r w:rsidRPr="00C015F1">
        <w:rPr>
          <w:b/>
        </w:rPr>
        <w:t>elche der nachfolgenden Erkrankungen sind möglicherweise aufgrund der Berufstätigkeit eingetreten? (</w:t>
      </w:r>
      <w:r>
        <w:rPr>
          <w:b/>
        </w:rPr>
        <w:t>3</w:t>
      </w:r>
      <w:r w:rsidRPr="00C015F1">
        <w:rPr>
          <w:b/>
        </w:rPr>
        <w:t>/5)</w:t>
      </w:r>
      <w:r w:rsidRPr="00C015F1">
        <w:rPr>
          <w:b/>
        </w:rPr>
        <w:br/>
      </w:r>
      <w:r w:rsidRPr="00C015F1">
        <w:rPr>
          <w:b/>
        </w:rPr>
        <w:br/>
      </w:r>
      <w:sdt>
        <w:sdtPr>
          <w:rPr>
            <w:rFonts w:ascii="MS Gothic" w:eastAsia="MS Gothic" w:hAnsi="MS Gothic"/>
          </w:rPr>
          <w:id w:val="-44107543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Gärtner - Schädigung der Lendenwirbelsäule</w:t>
      </w:r>
      <w:r w:rsidRPr="00EB4C72">
        <w:br/>
      </w:r>
      <w:sdt>
        <w:sdtPr>
          <w:rPr>
            <w:rFonts w:ascii="MS Gothic" w:eastAsia="MS Gothic" w:hAnsi="MS Gothic"/>
          </w:rPr>
          <w:id w:val="121800960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Sekretärin - Magen-Darm-Problem</w:t>
      </w:r>
      <w:r w:rsidRPr="00EB4C72">
        <w:br/>
      </w:r>
      <w:sdt>
        <w:sdtPr>
          <w:rPr>
            <w:rFonts w:ascii="MS Gothic" w:eastAsia="MS Gothic" w:hAnsi="MS Gothic"/>
          </w:rPr>
          <w:id w:val="121047733"/>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Reiseführer - Hautkrankheit</w:t>
      </w:r>
      <w:r w:rsidRPr="00EB4C72">
        <w:br/>
      </w:r>
      <w:sdt>
        <w:sdtPr>
          <w:rPr>
            <w:rFonts w:ascii="MS Gothic" w:eastAsia="MS Gothic" w:hAnsi="MS Gothic"/>
          </w:rPr>
          <w:id w:val="2816959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Frisörin – Allergien</w:t>
      </w:r>
      <w:r>
        <w:br/>
      </w:r>
      <w:sdt>
        <w:sdtPr>
          <w:rPr>
            <w:rFonts w:ascii="MS Gothic" w:eastAsia="MS Gothic" w:hAnsi="MS Gothic"/>
          </w:rPr>
          <w:id w:val="-15782738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Bauarbeiter - Schwerhörigkeit</w:t>
      </w:r>
      <w:r>
        <w:br/>
      </w:r>
      <w:r>
        <w:br/>
      </w:r>
    </w:p>
    <w:p w:rsidR="004E6114" w:rsidRPr="00C015F1" w:rsidRDefault="004E6114" w:rsidP="004E6114">
      <w:pPr>
        <w:pStyle w:val="Listenabsatz"/>
        <w:numPr>
          <w:ilvl w:val="0"/>
          <w:numId w:val="7"/>
        </w:numPr>
        <w:rPr>
          <w:rFonts w:ascii="VieTimes New Roman" w:hAnsi="VieTimes New Roman"/>
        </w:rPr>
      </w:pPr>
      <w:r w:rsidRPr="00C015F1">
        <w:rPr>
          <w:b/>
        </w:rPr>
        <w:lastRenderedPageBreak/>
        <w:t>Welche beiden Einrichtungen bekommen bei einer Unfallanzeige ein Exemplar ausgehändigt? (1/5)</w:t>
      </w:r>
      <w:r w:rsidRPr="00C015F1">
        <w:rPr>
          <w:b/>
        </w:rPr>
        <w:br/>
      </w:r>
      <w:r w:rsidRPr="00C015F1">
        <w:rPr>
          <w:b/>
        </w:rPr>
        <w:br/>
      </w:r>
      <w:sdt>
        <w:sdtPr>
          <w:rPr>
            <w:rFonts w:ascii="MS Gothic" w:eastAsia="MS Gothic" w:hAnsi="MS Gothic"/>
          </w:rPr>
          <w:id w:val="-135263932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 xml:space="preserve">Berufsgenossenschaft     </w:t>
      </w:r>
      <w:sdt>
        <w:sdtPr>
          <w:rPr>
            <w:rFonts w:ascii="MS Gothic" w:eastAsia="MS Gothic" w:hAnsi="MS Gothic"/>
          </w:rPr>
          <w:id w:val="-7051788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 xml:space="preserve">Betriebsrat      </w:t>
      </w:r>
      <w:sdt>
        <w:sdtPr>
          <w:rPr>
            <w:rFonts w:ascii="MS Gothic" w:eastAsia="MS Gothic" w:hAnsi="MS Gothic"/>
          </w:rPr>
          <w:id w:val="-642200971"/>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4C72">
        <w:t xml:space="preserve"> </w:t>
      </w:r>
      <w:r>
        <w:t>Arbeitgeber</w:t>
      </w:r>
      <w:r w:rsidRPr="00EB4C72">
        <w:br/>
      </w:r>
      <w:sdt>
        <w:sdtPr>
          <w:rPr>
            <w:rFonts w:ascii="MS Gothic" w:eastAsia="MS Gothic" w:hAnsi="MS Gothic"/>
          </w:rPr>
          <w:id w:val="1691715164"/>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Statistisches Bundesamt </w:t>
      </w:r>
      <w:sdt>
        <w:sdtPr>
          <w:rPr>
            <w:rFonts w:ascii="MS Gothic" w:eastAsia="MS Gothic" w:hAnsi="MS Gothic"/>
          </w:rPr>
          <w:id w:val="-59085272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4C72">
        <w:t xml:space="preserve"> </w:t>
      </w:r>
      <w:r>
        <w:t>Gewerbeaufsichtsamt</w:t>
      </w:r>
      <w:r>
        <w:br/>
      </w:r>
    </w:p>
    <w:p w:rsidR="004E6114" w:rsidRPr="00C015F1" w:rsidRDefault="004E6114" w:rsidP="004E6114">
      <w:pPr>
        <w:pStyle w:val="Listenabsatz"/>
        <w:numPr>
          <w:ilvl w:val="0"/>
          <w:numId w:val="7"/>
        </w:numPr>
        <w:rPr>
          <w:rFonts w:ascii="VieTimes New Roman" w:hAnsi="VieTimes New Roman"/>
        </w:rPr>
      </w:pPr>
      <w:r w:rsidRPr="00C015F1">
        <w:rPr>
          <w:b/>
        </w:rPr>
        <w:t xml:space="preserve"> Welche der nachfolgenden Leistungen sind Leistungen der Unfallversicherung? (2/5)</w:t>
      </w:r>
      <w:r w:rsidRPr="00C015F1">
        <w:rPr>
          <w:b/>
        </w:rPr>
        <w:br/>
      </w:r>
      <w:sdt>
        <w:sdtPr>
          <w:rPr>
            <w:rFonts w:ascii="MS Gothic" w:eastAsia="MS Gothic" w:hAnsi="MS Gothic"/>
          </w:rPr>
          <w:id w:val="-10017388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Unfallverhütung     </w:t>
      </w:r>
      <w:sdt>
        <w:sdtPr>
          <w:rPr>
            <w:rFonts w:ascii="MS Gothic" w:eastAsia="MS Gothic" w:hAnsi="MS Gothic"/>
          </w:rPr>
          <w:id w:val="-396812937"/>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Arbeitsförderung     </w:t>
      </w:r>
      <w:sdt>
        <w:sdtPr>
          <w:rPr>
            <w:rFonts w:ascii="MS Gothic" w:eastAsia="MS Gothic" w:hAnsi="MS Gothic"/>
          </w:rPr>
          <w:id w:val="-1197696432"/>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Berufliche Rehabilitation</w:t>
      </w:r>
      <w:r>
        <w:br/>
      </w:r>
      <w:sdt>
        <w:sdtPr>
          <w:rPr>
            <w:rFonts w:ascii="MS Gothic" w:eastAsia="MS Gothic" w:hAnsi="MS Gothic"/>
          </w:rPr>
          <w:id w:val="123381646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Heilbehandlung      </w:t>
      </w:r>
      <w:sdt>
        <w:sdtPr>
          <w:rPr>
            <w:rFonts w:ascii="MS Gothic" w:eastAsia="MS Gothic" w:hAnsi="MS Gothic"/>
          </w:rPr>
          <w:id w:val="-3049735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Witwen- und Waisenrente</w:t>
      </w:r>
      <w:r>
        <w:br/>
      </w:r>
    </w:p>
    <w:p w:rsidR="004E6114" w:rsidRPr="00C015F1" w:rsidRDefault="004E6114" w:rsidP="004E6114">
      <w:pPr>
        <w:pStyle w:val="Listenabsatz"/>
        <w:numPr>
          <w:ilvl w:val="0"/>
          <w:numId w:val="7"/>
        </w:numPr>
        <w:rPr>
          <w:rFonts w:ascii="VieTimes New Roman" w:hAnsi="VieTimes New Roman"/>
        </w:rPr>
      </w:pPr>
      <w:r w:rsidRPr="00C015F1">
        <w:rPr>
          <w:b/>
        </w:rPr>
        <w:t>Welche der nachfolgenden Leistungen sind Leistungen der Unfallversicherung? (2/5)</w:t>
      </w:r>
      <w:r w:rsidRPr="00C015F1">
        <w:rPr>
          <w:b/>
        </w:rPr>
        <w:br/>
      </w:r>
      <w:r w:rsidRPr="00C015F1">
        <w:rPr>
          <w:b/>
        </w:rPr>
        <w:br/>
      </w:r>
      <w:sdt>
        <w:sdtPr>
          <w:rPr>
            <w:rFonts w:ascii="MS Gothic" w:eastAsia="MS Gothic" w:hAnsi="MS Gothic"/>
          </w:rPr>
          <w:id w:val="1167443846"/>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Familienhilfe     </w:t>
      </w:r>
      <w:sdt>
        <w:sdtPr>
          <w:rPr>
            <w:rFonts w:ascii="MS Gothic" w:eastAsia="MS Gothic" w:hAnsi="MS Gothic"/>
          </w:rPr>
          <w:id w:val="-1198085849"/>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Erwerbsminderungsrente     </w:t>
      </w:r>
      <w:sdt>
        <w:sdtPr>
          <w:rPr>
            <w:rFonts w:ascii="MS Gothic" w:eastAsia="MS Gothic" w:hAnsi="MS Gothic"/>
          </w:rPr>
          <w:id w:val="-13040018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5504">
        <w:t xml:space="preserve"> </w:t>
      </w:r>
      <w:r>
        <w:t>Verletztengeld</w:t>
      </w:r>
      <w:r>
        <w:br/>
      </w:r>
      <w:sdt>
        <w:sdtPr>
          <w:rPr>
            <w:rFonts w:ascii="MS Gothic" w:eastAsia="MS Gothic" w:hAnsi="MS Gothic"/>
          </w:rPr>
          <w:id w:val="24246192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Berufshilfe         </w:t>
      </w:r>
      <w:sdt>
        <w:sdtPr>
          <w:rPr>
            <w:rFonts w:ascii="MS Gothic" w:eastAsia="MS Gothic" w:hAnsi="MS Gothic"/>
          </w:rPr>
          <w:id w:val="811519030"/>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Krankengeld</w:t>
      </w:r>
      <w:r>
        <w:br/>
      </w:r>
    </w:p>
    <w:p w:rsidR="004E6114" w:rsidRPr="00A82BB3" w:rsidRDefault="004E6114" w:rsidP="004E6114">
      <w:pPr>
        <w:pStyle w:val="Listenabsatz"/>
        <w:numPr>
          <w:ilvl w:val="0"/>
          <w:numId w:val="7"/>
        </w:numPr>
        <w:rPr>
          <w:rFonts w:ascii="VieTimes New Roman" w:hAnsi="VieTimes New Roman"/>
        </w:rPr>
      </w:pPr>
      <w:r w:rsidRPr="00C015F1">
        <w:rPr>
          <w:b/>
        </w:rPr>
        <w:t>Welche der nachfolgenden Leistungen sind Leistungen der Unfallversicherung? (</w:t>
      </w:r>
      <w:r>
        <w:rPr>
          <w:b/>
        </w:rPr>
        <w:t>3</w:t>
      </w:r>
      <w:r w:rsidRPr="00C015F1">
        <w:rPr>
          <w:b/>
        </w:rPr>
        <w:t>/5)</w:t>
      </w:r>
      <w:r w:rsidRPr="00C015F1">
        <w:rPr>
          <w:b/>
        </w:rPr>
        <w:br/>
      </w:r>
      <w:r w:rsidRPr="00C015F1">
        <w:rPr>
          <w:b/>
        </w:rPr>
        <w:br/>
      </w:r>
      <w:sdt>
        <w:sdtPr>
          <w:rPr>
            <w:rFonts w:ascii="MS Gothic" w:eastAsia="MS Gothic" w:hAnsi="MS Gothic"/>
          </w:rPr>
          <w:id w:val="-1718356673"/>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Sterbegeld     </w:t>
      </w:r>
      <w:sdt>
        <w:sdtPr>
          <w:rPr>
            <w:rFonts w:ascii="MS Gothic" w:eastAsia="MS Gothic" w:hAnsi="MS Gothic"/>
          </w:rPr>
          <w:id w:val="-83692214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5504">
        <w:t xml:space="preserve"> </w:t>
      </w:r>
      <w:r>
        <w:t xml:space="preserve">Verletztenrente     </w:t>
      </w:r>
      <w:sdt>
        <w:sdtPr>
          <w:rPr>
            <w:rFonts w:ascii="MS Gothic" w:eastAsia="MS Gothic" w:hAnsi="MS Gothic"/>
          </w:rPr>
          <w:id w:val="1482579653"/>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rsidRPr="00EB5504">
        <w:t xml:space="preserve"> </w:t>
      </w:r>
      <w:r>
        <w:t xml:space="preserve">Kurzarbeitergeld     </w:t>
      </w:r>
      <w:sdt>
        <w:sdtPr>
          <w:rPr>
            <w:rFonts w:ascii="MS Gothic" w:eastAsia="MS Gothic" w:hAnsi="MS Gothic"/>
          </w:rPr>
          <w:id w:val="-266774828"/>
          <w14:checkbox>
            <w14:checked w14:val="0"/>
            <w14:checkedState w14:val="2612" w14:font="MS Gothic"/>
            <w14:uncheckedState w14:val="2610" w14:font="MS Gothic"/>
          </w14:checkbox>
        </w:sdtPr>
        <w:sdtEndPr/>
        <w:sdtContent>
          <w:r w:rsidRPr="00C015F1">
            <w:rPr>
              <w:rFonts w:ascii="MS Gothic" w:eastAsia="MS Gothic" w:hAnsi="MS Gothic" w:hint="eastAsia"/>
            </w:rPr>
            <w:t>☐</w:t>
          </w:r>
        </w:sdtContent>
      </w:sdt>
      <w:r>
        <w:t xml:space="preserve"> Pflegegeld</w:t>
      </w:r>
      <w:r>
        <w:br/>
      </w:r>
      <w:sdt>
        <w:sdtPr>
          <w:rPr>
            <w:rFonts w:ascii="MS Gothic" w:eastAsia="MS Gothic" w:hAnsi="MS Gothic"/>
          </w:rPr>
          <w:id w:val="154741115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EB5504">
        <w:t xml:space="preserve"> </w:t>
      </w:r>
      <w:r>
        <w:t>Hinterbliebenenrente</w:t>
      </w:r>
      <w:r>
        <w:br/>
      </w:r>
    </w:p>
    <w:p w:rsidR="004E6114" w:rsidRPr="00384E4B" w:rsidRDefault="004E6114" w:rsidP="004E6114">
      <w:pPr>
        <w:pStyle w:val="Listenabsatz"/>
        <w:numPr>
          <w:ilvl w:val="0"/>
          <w:numId w:val="7"/>
        </w:numPr>
        <w:rPr>
          <w:rFonts w:ascii="VieTimes New Roman" w:hAnsi="VieTimes New Roman"/>
        </w:rPr>
      </w:pPr>
      <w:r>
        <w:t xml:space="preserve"> Bitte ordnen Sie die Beschreibungen den richtigen Leistungen zu. </w:t>
      </w:r>
      <w:proofErr w:type="gramStart"/>
      <w:r>
        <w:t>Schreiben  Sie</w:t>
      </w:r>
      <w:proofErr w:type="gramEnd"/>
      <w:r>
        <w:t xml:space="preserve"> die  </w:t>
      </w:r>
      <w:r>
        <w:br/>
        <w:t xml:space="preserve"> richtige Zahl auf die Linie vor der Beschreibung.</w:t>
      </w:r>
      <w:r>
        <w:br/>
        <w:t xml:space="preserve"> Die aufgeführten Leistungen erfolgen immer aufgrund eines Arbeitsunfalls, eines  </w:t>
      </w:r>
      <w:r>
        <w:br/>
        <w:t xml:space="preserve"> Wegeunfalls oder einer Berufskrankheit.</w:t>
      </w:r>
    </w:p>
    <w:p w:rsidR="004E6114" w:rsidRDefault="004E6114" w:rsidP="00384E4B">
      <w:pPr>
        <w:pStyle w:val="Listenabsatz"/>
        <w:spacing w:line="360" w:lineRule="auto"/>
      </w:pPr>
      <w:r>
        <w:br/>
        <w:t>1 Wird im Anschluss an die Lohnfortzahlung gewährt.</w:t>
      </w:r>
      <w:r>
        <w:br/>
        <w:t>7 Ausbildung in einem anderen Beruf (Umschulung)</w:t>
      </w:r>
      <w:r>
        <w:br/>
        <w:t>2 Vermeidung von Unfällen</w:t>
      </w:r>
      <w:r>
        <w:br/>
        <w:t>4 Beteiligung an den Beerdigungskosten</w:t>
      </w:r>
      <w:r>
        <w:br/>
        <w:t>6 Geld bei andauernder Arbeitsunfähigkeit</w:t>
      </w:r>
      <w:r>
        <w:br/>
        <w:t>5 Geld für Ehepartner und Kinder im Todesfall</w:t>
      </w:r>
      <w:r>
        <w:br/>
        <w:t xml:space="preserve">3 Ärztliche Behandlung </w:t>
      </w:r>
      <w:r>
        <w:br/>
      </w:r>
    </w:p>
    <w:p w:rsidR="004E6114" w:rsidRDefault="004E6114" w:rsidP="006B47FF">
      <w:pPr>
        <w:pStyle w:val="Listenabsatz"/>
      </w:pPr>
      <w:r w:rsidRPr="00384E4B">
        <w:rPr>
          <w:b/>
        </w:rPr>
        <w:t xml:space="preserve">1. Verletztengeld   2. Unfallverhütungsvorschriften   3. Heilbehandlung   </w:t>
      </w:r>
      <w:r>
        <w:rPr>
          <w:b/>
        </w:rPr>
        <w:br/>
      </w:r>
      <w:r w:rsidRPr="00384E4B">
        <w:rPr>
          <w:b/>
        </w:rPr>
        <w:t>4. Sterbegeld   5. Hinterbliebenenrente    6. Verletztenrente    7. Berufshilfe</w:t>
      </w:r>
      <w:r>
        <w:br/>
      </w:r>
      <w:r>
        <w:br/>
      </w:r>
      <w:r>
        <w:br/>
      </w:r>
      <w:r>
        <w:br/>
      </w:r>
    </w:p>
    <w:p w:rsidR="004E6114" w:rsidRDefault="004E6114" w:rsidP="007F0A61">
      <w:pPr>
        <w:rPr>
          <w:rFonts w:ascii="Lucida Sans" w:hAnsi="Lucida Sans"/>
          <w:b/>
          <w:sz w:val="28"/>
        </w:rPr>
      </w:pPr>
    </w:p>
    <w:p w:rsidR="004E6114" w:rsidRDefault="004E6114" w:rsidP="00CC795E">
      <w:pPr>
        <w:rPr>
          <w:rFonts w:ascii="Lucida Sans" w:hAnsi="Lucida Sans"/>
          <w:b/>
          <w:sz w:val="28"/>
        </w:rPr>
      </w:pPr>
      <w:r>
        <w:rPr>
          <w:rFonts w:ascii="Lucida Sans" w:hAnsi="Lucida Sans"/>
          <w:sz w:val="28"/>
        </w:rPr>
        <w:lastRenderedPageBreak/>
        <w:t>Offene Fragen</w:t>
      </w:r>
      <w:r w:rsidRPr="0043084D">
        <w:rPr>
          <w:rFonts w:ascii="Lucida Sans" w:hAnsi="Lucida Sans"/>
          <w:b/>
          <w:sz w:val="28"/>
        </w:rPr>
        <w:t xml:space="preserve"> </w:t>
      </w:r>
      <w:r w:rsidRPr="003E114B">
        <w:rPr>
          <w:rFonts w:ascii="Lucida Sans" w:hAnsi="Lucida Sans"/>
          <w:sz w:val="28"/>
        </w:rPr>
        <w:t>(</w:t>
      </w:r>
      <w:r>
        <w:rPr>
          <w:rFonts w:ascii="Lucida Sans" w:hAnsi="Lucida Sans"/>
          <w:sz w:val="28"/>
        </w:rPr>
        <w:t>Fachpraktiker*innen</w:t>
      </w:r>
      <w:r w:rsidRPr="003E114B">
        <w:rPr>
          <w:rFonts w:ascii="Lucida Sans" w:hAnsi="Lucida Sans"/>
          <w:sz w:val="28"/>
        </w:rPr>
        <w:t>)</w:t>
      </w:r>
    </w:p>
    <w:p w:rsidR="004E6114" w:rsidRDefault="004E6114" w:rsidP="001A362D">
      <w:pPr>
        <w:jc w:val="center"/>
        <w:rPr>
          <w:rFonts w:ascii="Lucida Sans" w:hAnsi="Lucida Sans"/>
          <w:b/>
          <w:sz w:val="28"/>
        </w:rPr>
      </w:pPr>
      <w:r>
        <w:rPr>
          <w:rFonts w:ascii="Lucida Sans" w:hAnsi="Lucida Sans"/>
          <w:b/>
          <w:sz w:val="28"/>
        </w:rPr>
        <w:br/>
      </w:r>
      <w:r w:rsidRPr="0043084D">
        <w:rPr>
          <w:rFonts w:ascii="Lucida Sans" w:hAnsi="Lucida Sans"/>
          <w:b/>
          <w:sz w:val="28"/>
        </w:rPr>
        <w:t>„</w:t>
      </w:r>
      <w:r>
        <w:rPr>
          <w:rFonts w:ascii="Lucida Sans" w:hAnsi="Lucida Sans"/>
          <w:b/>
          <w:sz w:val="28"/>
        </w:rPr>
        <w:t>Die gesetzliche Unfallversicherung</w:t>
      </w:r>
      <w:r w:rsidRPr="0043084D">
        <w:rPr>
          <w:rFonts w:ascii="Lucida Sans" w:hAnsi="Lucida Sans"/>
          <w:b/>
          <w:sz w:val="28"/>
        </w:rPr>
        <w:t>“</w:t>
      </w:r>
    </w:p>
    <w:p w:rsidR="004E6114" w:rsidRDefault="004E6114" w:rsidP="006A5CA7">
      <w:pPr>
        <w:spacing w:line="360" w:lineRule="auto"/>
      </w:pPr>
    </w:p>
    <w:p w:rsidR="004E6114" w:rsidRPr="00A34BD4" w:rsidRDefault="004E6114" w:rsidP="006A5CA7">
      <w:pPr>
        <w:spacing w:line="360" w:lineRule="auto"/>
      </w:pPr>
      <w:r w:rsidRPr="00A34BD4">
        <w:rPr>
          <w:b/>
          <w:noProof/>
          <w:sz w:val="20"/>
        </w:rPr>
        <mc:AlternateContent>
          <mc:Choice Requires="wps">
            <w:drawing>
              <wp:anchor distT="45720" distB="45720" distL="114300" distR="114300" simplePos="0" relativeHeight="251661312" behindDoc="0" locked="0" layoutInCell="1" allowOverlap="1" wp14:anchorId="59B5C9DC" wp14:editId="2E0DDA49">
                <wp:simplePos x="0" y="0"/>
                <wp:positionH relativeFrom="column">
                  <wp:posOffset>-442595</wp:posOffset>
                </wp:positionH>
                <wp:positionV relativeFrom="paragraph">
                  <wp:posOffset>309880</wp:posOffset>
                </wp:positionV>
                <wp:extent cx="3830955" cy="4070350"/>
                <wp:effectExtent l="0" t="0" r="0" b="6350"/>
                <wp:wrapThrough wrapText="bothSides">
                  <wp:wrapPolygon edited="0">
                    <wp:start x="0" y="0"/>
                    <wp:lineTo x="0" y="21533"/>
                    <wp:lineTo x="21482" y="21533"/>
                    <wp:lineTo x="21482" y="0"/>
                    <wp:lineTo x="0" y="0"/>
                  </wp:wrapPolygon>
                </wp:wrapThrough>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4070350"/>
                        </a:xfrm>
                        <a:prstGeom prst="rect">
                          <a:avLst/>
                        </a:prstGeom>
                        <a:solidFill>
                          <a:srgbClr val="FFFFFF"/>
                        </a:solidFill>
                        <a:ln w="9525">
                          <a:noFill/>
                          <a:miter lim="800000"/>
                          <a:headEnd/>
                          <a:tailEnd/>
                        </a:ln>
                      </wps:spPr>
                      <wps:txbx>
                        <w:txbxContent>
                          <w:p w:rsidR="004E6114" w:rsidRDefault="004E6114">
                            <w:r>
                              <w:rPr>
                                <w:noProof/>
                              </w:rPr>
                              <w:drawing>
                                <wp:inline distT="0" distB="0" distL="0" distR="0" wp14:anchorId="2652B418" wp14:editId="4DD3C267">
                                  <wp:extent cx="3736041" cy="40513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6774" cy="40629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5C9DC" id="_x0000_s1027" type="#_x0000_t202" style="position:absolute;margin-left:-34.85pt;margin-top:24.4pt;width:301.65pt;height:3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" stroked="f">
                <v:textbox>
                  <w:txbxContent>
                    <w:p w:rsidR="004E6114" w:rsidRDefault="004E6114">
                      <w:r>
                        <w:rPr>
                          <w:noProof/>
                        </w:rPr>
                        <w:drawing>
                          <wp:inline distT="0" distB="0" distL="0" distR="0" wp14:anchorId="2652B418" wp14:editId="4DD3C267">
                            <wp:extent cx="3736041" cy="40513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6774" cy="4062939"/>
                                    </a:xfrm>
                                    <a:prstGeom prst="rect">
                                      <a:avLst/>
                                    </a:prstGeom>
                                  </pic:spPr>
                                </pic:pic>
                              </a:graphicData>
                            </a:graphic>
                          </wp:inline>
                        </w:drawing>
                      </w:r>
                    </w:p>
                  </w:txbxContent>
                </v:textbox>
                <w10:wrap type="through"/>
              </v:shape>
            </w:pict>
          </mc:Fallback>
        </mc:AlternateContent>
      </w:r>
      <w:r w:rsidRPr="00A34BD4">
        <w:rPr>
          <w:b/>
          <w:sz w:val="20"/>
        </w:rPr>
        <w:t>Wortwolke Gesetzliche Unfallversicherung</w:t>
      </w:r>
      <w:r w:rsidRPr="00A34BD4">
        <w:rPr>
          <w:b/>
          <w:sz w:val="20"/>
        </w:rPr>
        <w:br/>
      </w:r>
      <w:r w:rsidRPr="00A34BD4">
        <w:rPr>
          <w:b/>
          <w:u w:val="single"/>
        </w:rPr>
        <w:t>Aufgabe</w:t>
      </w:r>
      <w:r>
        <w:rPr>
          <w:b/>
        </w:rPr>
        <w:t xml:space="preserve">: </w:t>
      </w:r>
      <w:r w:rsidRPr="00A34BD4">
        <w:rPr>
          <w:b/>
        </w:rPr>
        <w:t xml:space="preserve">Bitte bearbeiten Sie mit Hilfe der Wortwolke folgende </w:t>
      </w:r>
      <w:r>
        <w:rPr>
          <w:b/>
        </w:rPr>
        <w:t>Fragen</w:t>
      </w:r>
      <w:r w:rsidRPr="00A34BD4">
        <w:rPr>
          <w:b/>
        </w:rPr>
        <w:t>:</w:t>
      </w:r>
      <w:r>
        <w:rPr>
          <w:b/>
        </w:rPr>
        <w:br/>
      </w:r>
      <w:r>
        <w:rPr>
          <w:b/>
        </w:rPr>
        <w:br/>
      </w:r>
      <w:r w:rsidRPr="00A34BD4">
        <w:t>1. Wer bezahlt die Beiträge zu Gesetzlichen Unfallversicherung?</w:t>
      </w:r>
      <w:r w:rsidRPr="00A34BD4">
        <w:br/>
        <w:t>____________________________</w:t>
      </w:r>
      <w:r w:rsidRPr="00A34BD4">
        <w:br/>
      </w:r>
      <w:r w:rsidRPr="00A34BD4">
        <w:br/>
        <w:t>2. Wie heißt der Ansprechpartner für die Gesetzliche Unfallversicherung?</w:t>
      </w:r>
      <w:r w:rsidRPr="00A34BD4">
        <w:br/>
        <w:t>____________________________</w:t>
      </w:r>
      <w:r>
        <w:rPr>
          <w:b/>
        </w:rPr>
        <w:br/>
      </w:r>
      <w:r>
        <w:rPr>
          <w:b/>
        </w:rPr>
        <w:br/>
      </w:r>
      <w:r>
        <w:rPr>
          <w:b/>
        </w:rPr>
        <w:br/>
      </w:r>
      <w:r>
        <w:rPr>
          <w:b/>
        </w:rPr>
        <w:br/>
      </w:r>
      <w:r>
        <w:rPr>
          <w:b/>
        </w:rPr>
        <w:br/>
      </w:r>
      <w:r>
        <w:rPr>
          <w:b/>
        </w:rPr>
        <w:br/>
      </w:r>
      <w:r w:rsidRPr="00A34BD4">
        <w:t>3. Für welche Ereignisse ist die Gesetzliche Unfallversicherung zuständig?</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r>
      <w:r w:rsidRPr="00A34BD4">
        <w:br/>
        <w:t>4. Was versteht man unter einem „Wegeunfall“?</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r>
    </w:p>
    <w:p w:rsidR="004E6114" w:rsidRPr="00A34BD4" w:rsidRDefault="004E6114" w:rsidP="006A5CA7">
      <w:pPr>
        <w:spacing w:line="360" w:lineRule="auto"/>
      </w:pPr>
    </w:p>
    <w:p w:rsidR="004E6114" w:rsidRPr="00A34BD4" w:rsidRDefault="004E6114" w:rsidP="00A34BD4">
      <w:pPr>
        <w:spacing w:line="360" w:lineRule="auto"/>
        <w:rPr>
          <w:rFonts w:ascii="Lucida Sans" w:hAnsi="Lucida Sans"/>
          <w:sz w:val="28"/>
        </w:rPr>
      </w:pPr>
      <w:r w:rsidRPr="00A34BD4">
        <w:lastRenderedPageBreak/>
        <w:t>5. Nennen Sie zwei Beispiele für eine Berufskrankheit.</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r>
      <w:r w:rsidRPr="00A34BD4">
        <w:br/>
        <w:t>6. Was müssen Sie tun, wenn Sie einen Arbeitsunfall hatten?</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r>
      <w:r w:rsidRPr="00A34BD4">
        <w:br/>
        <w:t>7. Was ist die wichtigste Aufgabe der Berufsgenossenschaften?</w:t>
      </w:r>
      <w:r w:rsidRPr="00A34BD4">
        <w:br/>
        <w:t>__________________________________________________________________________</w:t>
      </w:r>
      <w:r w:rsidRPr="00A34BD4">
        <w:br/>
        <w:t>__________________________________________________________________________</w:t>
      </w:r>
      <w:r w:rsidRPr="00A34BD4">
        <w:br/>
      </w:r>
      <w:r w:rsidRPr="00A34BD4">
        <w:br/>
      </w:r>
      <w:r w:rsidRPr="00A34BD4">
        <w:br/>
        <w:t xml:space="preserve">8. Nennen und beschreiben Sie mindestens vier Leistungen der Gesetzlichen </w:t>
      </w:r>
      <w:r>
        <w:br/>
        <w:t xml:space="preserve">   </w:t>
      </w:r>
      <w:r w:rsidRPr="00A34BD4">
        <w:t>Unfallversicherung.</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t>__________________________________________________________________________</w:t>
      </w:r>
      <w:r w:rsidRPr="00A34BD4">
        <w:br/>
      </w:r>
      <w:r w:rsidRPr="00A34BD4">
        <w:lastRenderedPageBreak/>
        <w:t>__________________________________________________________________________</w:t>
      </w:r>
      <w:r w:rsidRPr="00A34BD4">
        <w:br/>
      </w:r>
    </w:p>
    <w:p w:rsidR="001A362D" w:rsidRDefault="001A362D" w:rsidP="007F0A61">
      <w:pPr>
        <w:rPr>
          <w:rFonts w:ascii="Lucida Sans" w:hAnsi="Lucida Sans"/>
          <w:b/>
          <w:sz w:val="28"/>
        </w:rPr>
      </w:pPr>
    </w:p>
    <w:sectPr w:rsidR="001A362D">
      <w:headerReference w:type="default" r:id="rId12"/>
      <w:footerReference w:type="even"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9E3" w:rsidRDefault="00B519E3">
      <w:r>
        <w:separator/>
      </w:r>
    </w:p>
  </w:endnote>
  <w:endnote w:type="continuationSeparator" w:id="0">
    <w:p w:rsidR="00B519E3" w:rsidRDefault="00B5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ie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E6114">
      <w:rPr>
        <w:rStyle w:val="Seitenzahl"/>
        <w:noProof/>
      </w:rPr>
      <w:t>11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9E3" w:rsidRDefault="00B519E3">
      <w:r>
        <w:separator/>
      </w:r>
    </w:p>
  </w:footnote>
  <w:footnote w:type="continuationSeparator" w:id="0">
    <w:p w:rsidR="00B519E3" w:rsidRDefault="00B5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616936">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616936">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.0</w:t>
          </w:r>
          <w:r w:rsidR="00616936">
            <w:rPr>
              <w:rFonts w:ascii="Lucida Sans" w:eastAsiaTheme="minorHAnsi" w:hAnsi="Lucida Sans" w:cstheme="minorBidi"/>
              <w:noProof/>
              <w:sz w:val="18"/>
              <w:szCs w:val="28"/>
              <w:lang w:eastAsia="en-US"/>
            </w:rPr>
            <w:t>5</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F10253">
      <w:trPr>
        <w:trHeight w:val="34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0E1459" w:rsidRPr="000E1459" w:rsidRDefault="00F10253"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0E1459" w:rsidRPr="000E1459" w:rsidRDefault="00F10253" w:rsidP="00F10253">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 Klasse: ___________ Datum: ____________</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287D"/>
    <w:multiLevelType w:val="hybridMultilevel"/>
    <w:tmpl w:val="D54089EA"/>
    <w:lvl w:ilvl="0" w:tplc="3F027D0C">
      <w:start w:val="1"/>
      <w:numFmt w:val="decimal"/>
      <w:lvlText w:val="%1."/>
      <w:lvlJc w:val="left"/>
      <w:pPr>
        <w:ind w:left="720" w:hanging="360"/>
      </w:pPr>
      <w:rPr>
        <w:rFonts w:ascii="Lucida Sans" w:hAnsi="Lucida San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BB6AF9"/>
    <w:multiLevelType w:val="hybridMultilevel"/>
    <w:tmpl w:val="4ABED6BA"/>
    <w:lvl w:ilvl="0" w:tplc="F3BAC528">
      <w:start w:val="1"/>
      <w:numFmt w:val="decimal"/>
      <w:lvlText w:val="%1."/>
      <w:lvlJc w:val="left"/>
      <w:pPr>
        <w:ind w:left="720" w:hanging="360"/>
      </w:pPr>
      <w:rPr>
        <w:rFonts w:ascii="VieTimes New Roman" w:hAnsi="Vie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F236360"/>
    <w:multiLevelType w:val="hybridMultilevel"/>
    <w:tmpl w:val="50A41ED2"/>
    <w:lvl w:ilvl="0" w:tplc="183E3FE2">
      <w:start w:val="1"/>
      <w:numFmt w:val="decimal"/>
      <w:lvlText w:val="%1."/>
      <w:lvlJc w:val="left"/>
      <w:pPr>
        <w:ind w:left="720" w:hanging="360"/>
      </w:pPr>
      <w:rPr>
        <w:rFonts w:ascii="Times New Roman" w:hAnsi="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7C014F"/>
    <w:multiLevelType w:val="hybridMultilevel"/>
    <w:tmpl w:val="108E8A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B22B34"/>
    <w:multiLevelType w:val="hybridMultilevel"/>
    <w:tmpl w:val="002CD186"/>
    <w:lvl w:ilvl="0" w:tplc="E67E22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58"/>
    <w:rsid w:val="00007A24"/>
    <w:rsid w:val="0008645E"/>
    <w:rsid w:val="00090922"/>
    <w:rsid w:val="000B503B"/>
    <w:rsid w:val="000B5D63"/>
    <w:rsid w:val="000E0CBE"/>
    <w:rsid w:val="000E1459"/>
    <w:rsid w:val="0013367A"/>
    <w:rsid w:val="00143E40"/>
    <w:rsid w:val="00154083"/>
    <w:rsid w:val="00171601"/>
    <w:rsid w:val="0018494E"/>
    <w:rsid w:val="00190CF4"/>
    <w:rsid w:val="0019505B"/>
    <w:rsid w:val="001A362D"/>
    <w:rsid w:val="001D5F6C"/>
    <w:rsid w:val="001F3666"/>
    <w:rsid w:val="00213EA9"/>
    <w:rsid w:val="0022520C"/>
    <w:rsid w:val="00230A8F"/>
    <w:rsid w:val="002521B2"/>
    <w:rsid w:val="00252572"/>
    <w:rsid w:val="003D0076"/>
    <w:rsid w:val="003E114B"/>
    <w:rsid w:val="0043084D"/>
    <w:rsid w:val="0044085A"/>
    <w:rsid w:val="00463199"/>
    <w:rsid w:val="0047235F"/>
    <w:rsid w:val="004B3458"/>
    <w:rsid w:val="004E6114"/>
    <w:rsid w:val="00516B1A"/>
    <w:rsid w:val="00553136"/>
    <w:rsid w:val="00582D7A"/>
    <w:rsid w:val="005E3FD3"/>
    <w:rsid w:val="00616936"/>
    <w:rsid w:val="00674B79"/>
    <w:rsid w:val="0068490B"/>
    <w:rsid w:val="00694EF7"/>
    <w:rsid w:val="006B169D"/>
    <w:rsid w:val="006E76ED"/>
    <w:rsid w:val="006F6EE1"/>
    <w:rsid w:val="007429D1"/>
    <w:rsid w:val="00761870"/>
    <w:rsid w:val="007F0A61"/>
    <w:rsid w:val="008123EA"/>
    <w:rsid w:val="00825B95"/>
    <w:rsid w:val="0084379C"/>
    <w:rsid w:val="00856197"/>
    <w:rsid w:val="00892196"/>
    <w:rsid w:val="008C6E41"/>
    <w:rsid w:val="008E0211"/>
    <w:rsid w:val="008F72CD"/>
    <w:rsid w:val="0091163E"/>
    <w:rsid w:val="0092089E"/>
    <w:rsid w:val="00945223"/>
    <w:rsid w:val="00AE5F5F"/>
    <w:rsid w:val="00B04638"/>
    <w:rsid w:val="00B519E3"/>
    <w:rsid w:val="00B864BF"/>
    <w:rsid w:val="00BA196C"/>
    <w:rsid w:val="00BE73F2"/>
    <w:rsid w:val="00C16608"/>
    <w:rsid w:val="00C172EF"/>
    <w:rsid w:val="00C22569"/>
    <w:rsid w:val="00C23F31"/>
    <w:rsid w:val="00C30B0B"/>
    <w:rsid w:val="00C350A8"/>
    <w:rsid w:val="00CC795E"/>
    <w:rsid w:val="00CD42BF"/>
    <w:rsid w:val="00CE0725"/>
    <w:rsid w:val="00D42588"/>
    <w:rsid w:val="00D53EB9"/>
    <w:rsid w:val="00D6363C"/>
    <w:rsid w:val="00E1153C"/>
    <w:rsid w:val="00E30773"/>
    <w:rsid w:val="00E84618"/>
    <w:rsid w:val="00ED48F1"/>
    <w:rsid w:val="00F10253"/>
    <w:rsid w:val="00F20C25"/>
    <w:rsid w:val="00F23F48"/>
    <w:rsid w:val="00F35195"/>
    <w:rsid w:val="00F470F2"/>
    <w:rsid w:val="00F73CA3"/>
    <w:rsid w:val="00FE132F"/>
    <w:rsid w:val="00FE6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C21BF"/>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character" w:styleId="Hyperlink">
    <w:name w:val="Hyperlink"/>
    <w:basedOn w:val="Absatz-Standardschriftart"/>
    <w:uiPriority w:val="99"/>
    <w:unhideWhenUsed/>
    <w:rsid w:val="000E0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4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0417-0321-4556-9ADA-A472E20E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2169</Words>
  <Characters>13669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Burkhard Schwier</cp:lastModifiedBy>
  <cp:revision>2</cp:revision>
  <cp:lastPrinted>2020-05-03T07:36:00Z</cp:lastPrinted>
  <dcterms:created xsi:type="dcterms:W3CDTF">2023-01-22T15:26:00Z</dcterms:created>
  <dcterms:modified xsi:type="dcterms:W3CDTF">2023-01-22T15:26:00Z</dcterms:modified>
</cp:coreProperties>
</file>