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7E3" w:rsidRDefault="00103C03" w:rsidP="000557E3">
      <w:pPr>
        <w:rPr>
          <w:sz w:val="28"/>
        </w:rPr>
      </w:pPr>
      <w:r>
        <w:rPr>
          <w:sz w:val="28"/>
        </w:rPr>
        <w:t>Multiple Choice –</w:t>
      </w:r>
      <w:r w:rsidR="008132FF">
        <w:rPr>
          <w:sz w:val="28"/>
        </w:rPr>
        <w:t>Fragen</w:t>
      </w:r>
      <w:r w:rsidR="00633DE0">
        <w:rPr>
          <w:sz w:val="28"/>
        </w:rPr>
        <w:t xml:space="preserve"> Lösungen</w:t>
      </w:r>
      <w:r w:rsidR="008132FF">
        <w:rPr>
          <w:sz w:val="28"/>
        </w:rPr>
        <w:t xml:space="preserve"> „</w:t>
      </w:r>
      <w:r w:rsidR="00074DB0" w:rsidRPr="00074DB0">
        <w:rPr>
          <w:sz w:val="28"/>
        </w:rPr>
        <w:t>Fachpraktiker*innen“</w:t>
      </w:r>
    </w:p>
    <w:p w:rsidR="000557E3" w:rsidRDefault="000557E3" w:rsidP="000557E3">
      <w:pPr>
        <w:jc w:val="center"/>
        <w:rPr>
          <w:b/>
          <w:sz w:val="28"/>
        </w:rPr>
      </w:pPr>
      <w:r>
        <w:rPr>
          <w:sz w:val="28"/>
        </w:rPr>
        <w:br/>
      </w:r>
      <w:r w:rsidR="00A93CD2">
        <w:rPr>
          <w:b/>
          <w:sz w:val="32"/>
        </w:rPr>
        <w:t>„Das Einzelunternehmen“</w:t>
      </w:r>
      <w:r>
        <w:rPr>
          <w:b/>
          <w:sz w:val="28"/>
        </w:rPr>
        <w:br/>
      </w:r>
    </w:p>
    <w:p w:rsidR="00A93CD2" w:rsidRPr="00A93CD2" w:rsidRDefault="00A93CD2" w:rsidP="00A93CD2">
      <w:pPr>
        <w:pStyle w:val="Listenabsatz"/>
        <w:numPr>
          <w:ilvl w:val="0"/>
          <w:numId w:val="7"/>
        </w:numPr>
        <w:rPr>
          <w:b/>
          <w:sz w:val="28"/>
        </w:rPr>
      </w:pPr>
      <w:r>
        <w:rPr>
          <w:rFonts w:asciiTheme="minorHAnsi" w:hAnsiTheme="minorHAnsi" w:cstheme="minorHAnsi"/>
        </w:rPr>
        <w:t>Welche der aufgeführten Unternehmen können ein Einzelunternehmen sein? (3/5)</w:t>
      </w:r>
      <w:r w:rsidR="004A5512">
        <w:rPr>
          <w:rFonts w:asciiTheme="minorHAnsi" w:hAnsiTheme="minorHAnsi" w:cstheme="minorHAnsi"/>
        </w:rPr>
        <w:br/>
      </w:r>
      <w:r w:rsidR="000557E3"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230198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7E3"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="000557E3"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Aktiengesellschaft</w:t>
      </w:r>
      <w:r w:rsidR="000557E3"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100070056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853F2">
            <w:rPr>
              <w:rFonts w:ascii="MS Gothic" w:eastAsia="MS Gothic" w:hAnsi="MS Gothic" w:cs="Segoe UI Symbol" w:hint="eastAsia"/>
            </w:rPr>
            <w:t>☒</w:t>
          </w:r>
        </w:sdtContent>
      </w:sdt>
      <w:r w:rsidR="000557E3"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Landwirtschaftlicher Betrieb</w:t>
      </w:r>
      <w:r w:rsidR="000557E3"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53747932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33DE0">
            <w:rPr>
              <w:rFonts w:ascii="MS Gothic" w:eastAsia="MS Gothic" w:hAnsi="MS Gothic" w:cs="Segoe UI Symbol" w:hint="eastAsia"/>
            </w:rPr>
            <w:t>☒</w:t>
          </w:r>
        </w:sdtContent>
      </w:sdt>
      <w:r w:rsidR="000557E3"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Einzelhandelsbetrieb</w:t>
      </w:r>
      <w:r w:rsidR="000557E3"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362332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3F2">
            <w:rPr>
              <w:rFonts w:ascii="MS Gothic" w:eastAsia="MS Gothic" w:hAnsi="MS Gothic" w:cs="Segoe UI Symbol" w:hint="eastAsia"/>
            </w:rPr>
            <w:t>☐</w:t>
          </w:r>
        </w:sdtContent>
      </w:sdt>
      <w:r w:rsidR="000557E3"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Genossenschaft</w:t>
      </w:r>
      <w:r w:rsidR="000557E3"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112823377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33DE0">
            <w:rPr>
              <w:rFonts w:ascii="MS Gothic" w:eastAsia="MS Gothic" w:hAnsi="MS Gothic" w:cs="Segoe UI Symbol" w:hint="eastAsia"/>
            </w:rPr>
            <w:t>☒</w:t>
          </w:r>
        </w:sdtContent>
      </w:sdt>
      <w:r w:rsidR="000557E3" w:rsidRPr="000557E3">
        <w:rPr>
          <w:rFonts w:asciiTheme="minorHAnsi" w:eastAsia="MS Gothic" w:hAnsiTheme="minorHAnsi" w:cstheme="minorHAnsi"/>
        </w:rPr>
        <w:t xml:space="preserve"> </w:t>
      </w:r>
      <w:r w:rsidR="000557E3" w:rsidRPr="000557E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Handwerksbetrieb</w:t>
      </w:r>
      <w:r>
        <w:rPr>
          <w:rFonts w:asciiTheme="minorHAnsi" w:hAnsiTheme="minorHAnsi" w:cstheme="minorHAnsi"/>
        </w:rPr>
        <w:br/>
      </w:r>
    </w:p>
    <w:p w:rsidR="00A93CD2" w:rsidRPr="00A93CD2" w:rsidRDefault="00A93CD2" w:rsidP="00A93CD2">
      <w:pPr>
        <w:pStyle w:val="Listenabsatz"/>
        <w:numPr>
          <w:ilvl w:val="0"/>
          <w:numId w:val="7"/>
        </w:numPr>
        <w:rPr>
          <w:b/>
          <w:sz w:val="28"/>
        </w:rPr>
      </w:pPr>
      <w:r>
        <w:rPr>
          <w:rFonts w:asciiTheme="minorHAnsi" w:hAnsiTheme="minorHAnsi" w:cstheme="minorHAnsi"/>
        </w:rPr>
        <w:t>Welche der aufgeführten Unternehmen sind Einzelunternehmen? (3/5)</w:t>
      </w:r>
      <w:r>
        <w:rPr>
          <w:rFonts w:asciiTheme="minorHAnsi" w:hAnsiTheme="minorHAnsi" w:cstheme="minorHAnsi"/>
        </w:rPr>
        <w:br/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455863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Siemens GmbH</w:t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2093893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Deutsche Telekom</w:t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182007771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33DE0">
            <w:rPr>
              <w:rFonts w:ascii="MS Gothic" w:eastAsia="MS Gothic" w:hAnsi="MS Gothic" w:cs="Segoe UI Symbol" w:hint="eastAsia"/>
            </w:rPr>
            <w:t>☒</w:t>
          </w:r>
        </w:sdtContent>
      </w:sdt>
      <w:r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Hubert Schneider Flanschenbau</w:t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125914399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33DE0">
            <w:rPr>
              <w:rFonts w:ascii="MS Gothic" w:eastAsia="MS Gothic" w:hAnsi="MS Gothic" w:cs="Segoe UI Symbol" w:hint="eastAsia"/>
            </w:rPr>
            <w:t>☒</w:t>
          </w:r>
        </w:sdtContent>
      </w:sdt>
      <w:r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 xml:space="preserve">Café Vetter </w:t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191616522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33DE0">
            <w:rPr>
              <w:rFonts w:ascii="MS Gothic" w:eastAsia="MS Gothic" w:hAnsi="MS Gothic" w:cs="Segoe UI Symbol" w:hint="eastAsia"/>
            </w:rPr>
            <w:t>☒</w:t>
          </w:r>
        </w:sdtContent>
      </w:sdt>
      <w:r w:rsidRPr="000557E3">
        <w:rPr>
          <w:rFonts w:asciiTheme="minorHAnsi" w:eastAsia="MS Gothic" w:hAnsiTheme="minorHAnsi" w:cstheme="minorHAnsi"/>
        </w:rPr>
        <w:t xml:space="preserve"> </w:t>
      </w:r>
      <w:r w:rsidRPr="000557E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Hofbauer </w:t>
      </w:r>
      <w:proofErr w:type="spellStart"/>
      <w:r>
        <w:rPr>
          <w:rFonts w:asciiTheme="minorHAnsi" w:hAnsiTheme="minorHAnsi" w:cstheme="minorHAnsi"/>
        </w:rPr>
        <w:t>Wümber</w:t>
      </w:r>
      <w:proofErr w:type="spellEnd"/>
      <w:r>
        <w:rPr>
          <w:rFonts w:asciiTheme="minorHAnsi" w:hAnsiTheme="minorHAnsi" w:cstheme="minorHAnsi"/>
        </w:rPr>
        <w:br/>
      </w:r>
    </w:p>
    <w:p w:rsidR="00A93CD2" w:rsidRPr="004A5512" w:rsidRDefault="00A93CD2" w:rsidP="00A93CD2">
      <w:pPr>
        <w:pStyle w:val="Listenabsatz"/>
        <w:numPr>
          <w:ilvl w:val="0"/>
          <w:numId w:val="7"/>
        </w:numPr>
        <w:rPr>
          <w:b/>
          <w:sz w:val="28"/>
        </w:rPr>
      </w:pPr>
      <w:r>
        <w:rPr>
          <w:rFonts w:asciiTheme="minorHAnsi" w:hAnsiTheme="minorHAnsi" w:cstheme="minorHAnsi"/>
        </w:rPr>
        <w:t>Was ist das besondere Merkmal einer Einzelunternehmung?</w:t>
      </w:r>
      <w:r w:rsidR="006D3140">
        <w:rPr>
          <w:rFonts w:asciiTheme="minorHAnsi" w:hAnsiTheme="minorHAnsi" w:cstheme="minorHAnsi"/>
        </w:rPr>
        <w:t xml:space="preserve"> </w:t>
      </w:r>
      <w:r w:rsidR="0020283B">
        <w:rPr>
          <w:rFonts w:asciiTheme="minorHAnsi" w:hAnsiTheme="minorHAnsi" w:cstheme="minorHAnsi"/>
        </w:rPr>
        <w:t>(1/5)</w:t>
      </w:r>
      <w:r>
        <w:rPr>
          <w:rFonts w:asciiTheme="minorHAnsi" w:hAnsiTheme="minorHAnsi" w:cstheme="minorHAnsi"/>
        </w:rPr>
        <w:br/>
        <w:t>Eine Einzelunternehmung …</w:t>
      </w:r>
      <w:r>
        <w:rPr>
          <w:rFonts w:asciiTheme="minorHAnsi" w:hAnsiTheme="minorHAnsi" w:cstheme="minorHAnsi"/>
        </w:rPr>
        <w:br/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873887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ist von der Erwerbssteuer befreit.</w:t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1973488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darf keine Mitarbeiter*innen einstellen.</w:t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1649892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muss sich ins Handelsregister eintragen.</w:t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3697354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33DE0">
            <w:rPr>
              <w:rFonts w:ascii="MS Gothic" w:eastAsia="MS Gothic" w:hAnsi="MS Gothic" w:cs="Segoe UI Symbol" w:hint="eastAsia"/>
            </w:rPr>
            <w:t>☒</w:t>
          </w:r>
        </w:sdtContent>
      </w:sdt>
      <w:r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gehört einer einzelnen Person und wird von ihr geleitet.</w:t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2089762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Pr="000557E3">
        <w:rPr>
          <w:rFonts w:asciiTheme="minorHAnsi" w:eastAsia="MS Gothic" w:hAnsiTheme="minorHAnsi" w:cstheme="minorHAnsi"/>
        </w:rPr>
        <w:t xml:space="preserve"> </w:t>
      </w:r>
      <w:r w:rsidRPr="000557E3">
        <w:rPr>
          <w:rFonts w:asciiTheme="minorHAnsi" w:hAnsiTheme="minorHAnsi" w:cstheme="minorHAnsi"/>
        </w:rPr>
        <w:t xml:space="preserve"> </w:t>
      </w:r>
      <w:r w:rsidR="0020283B">
        <w:rPr>
          <w:rFonts w:asciiTheme="minorHAnsi" w:hAnsiTheme="minorHAnsi" w:cstheme="minorHAnsi"/>
        </w:rPr>
        <w:t>darf nicht mehr als 60 000 € Gewinn machen.</w:t>
      </w:r>
      <w:r>
        <w:rPr>
          <w:rFonts w:asciiTheme="minorHAnsi" w:hAnsiTheme="minorHAnsi" w:cstheme="minorHAnsi"/>
        </w:rPr>
        <w:br/>
      </w:r>
    </w:p>
    <w:p w:rsidR="00A93CD2" w:rsidRPr="004A5512" w:rsidRDefault="0020283B" w:rsidP="00A93CD2">
      <w:pPr>
        <w:pStyle w:val="Listenabsatz"/>
        <w:numPr>
          <w:ilvl w:val="0"/>
          <w:numId w:val="7"/>
        </w:numPr>
        <w:rPr>
          <w:b/>
          <w:sz w:val="28"/>
        </w:rPr>
      </w:pPr>
      <w:r>
        <w:rPr>
          <w:rFonts w:asciiTheme="minorHAnsi" w:hAnsiTheme="minorHAnsi" w:cstheme="minorHAnsi"/>
        </w:rPr>
        <w:t>Welche Aussagen über den Unternehmer einer Einzelunternehmung sind richtig? (</w:t>
      </w:r>
      <w:r w:rsidR="0069065F">
        <w:rPr>
          <w:rFonts w:asciiTheme="minorHAnsi" w:hAnsiTheme="minorHAnsi" w:cstheme="minorHAnsi"/>
        </w:rPr>
        <w:t>3</w:t>
      </w:r>
      <w:r>
        <w:rPr>
          <w:rFonts w:asciiTheme="minorHAnsi" w:hAnsiTheme="minorHAnsi" w:cstheme="minorHAnsi"/>
        </w:rPr>
        <w:t>/5)</w:t>
      </w:r>
      <w:r w:rsidR="006D3140">
        <w:rPr>
          <w:rFonts w:asciiTheme="minorHAnsi" w:hAnsiTheme="minorHAnsi" w:cstheme="minorHAnsi"/>
        </w:rPr>
        <w:t xml:space="preserve">  </w:t>
      </w:r>
      <w:r w:rsidR="006D3140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Ein Einzelunternehmer …</w:t>
      </w:r>
      <w:r w:rsidR="00A93CD2">
        <w:rPr>
          <w:rFonts w:asciiTheme="minorHAnsi" w:hAnsiTheme="minorHAnsi" w:cstheme="minorHAnsi"/>
        </w:rPr>
        <w:br/>
      </w:r>
      <w:r w:rsidR="00A93CD2"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97988345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33DE0">
            <w:rPr>
              <w:rFonts w:ascii="MS Gothic" w:eastAsia="MS Gothic" w:hAnsi="MS Gothic" w:cs="Segoe UI Symbol" w:hint="eastAsia"/>
            </w:rPr>
            <w:t>☒</w:t>
          </w:r>
        </w:sdtContent>
      </w:sdt>
      <w:r w:rsidR="00A93CD2"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entscheidet selbstständig und frei über sein Unternehmen.</w:t>
      </w:r>
      <w:r w:rsidR="00A93CD2"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11927803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33DE0">
            <w:rPr>
              <w:rFonts w:ascii="MS Gothic" w:eastAsia="MS Gothic" w:hAnsi="MS Gothic" w:cs="Segoe UI Symbol" w:hint="eastAsia"/>
            </w:rPr>
            <w:t>☒</w:t>
          </w:r>
        </w:sdtContent>
      </w:sdt>
      <w:r>
        <w:rPr>
          <w:rFonts w:asciiTheme="minorHAnsi" w:hAnsiTheme="minorHAnsi" w:cstheme="minorHAnsi"/>
        </w:rPr>
        <w:t xml:space="preserve">  </w:t>
      </w:r>
      <w:r w:rsidR="0069065F">
        <w:rPr>
          <w:rFonts w:asciiTheme="minorHAnsi" w:hAnsiTheme="minorHAnsi" w:cstheme="minorHAnsi"/>
        </w:rPr>
        <w:t>kann mit dem Gewinn seines Unternehmens machen was er will.</w:t>
      </w:r>
      <w:r>
        <w:rPr>
          <w:rFonts w:asciiTheme="minorHAnsi" w:hAnsiTheme="minorHAnsi" w:cstheme="minorHAnsi"/>
        </w:rPr>
        <w:t xml:space="preserve"> </w:t>
      </w:r>
      <w:r w:rsidR="00A93CD2"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901412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3CD2"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="00A93CD2"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muss bei seinen Entscheidungen einen Kaufmann hinzuziehen.</w:t>
      </w:r>
      <w:r w:rsidR="00A93CD2"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2293615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33DE0">
            <w:rPr>
              <w:rFonts w:ascii="MS Gothic" w:eastAsia="MS Gothic" w:hAnsi="MS Gothic" w:cs="Segoe UI Symbol" w:hint="eastAsia"/>
            </w:rPr>
            <w:t>☒</w:t>
          </w:r>
        </w:sdtContent>
      </w:sdt>
      <w:r w:rsidR="00A93CD2"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trägt das volle Risiko für seine Entscheidungen.</w:t>
      </w:r>
      <w:r w:rsidR="00A93CD2"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1109887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3CD2"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="00A93CD2" w:rsidRPr="000557E3">
        <w:rPr>
          <w:rFonts w:asciiTheme="minorHAnsi" w:eastAsia="MS Gothic" w:hAnsiTheme="minorHAnsi" w:cstheme="minorHAnsi"/>
        </w:rPr>
        <w:t xml:space="preserve"> </w:t>
      </w:r>
      <w:r w:rsidR="00A93CD2" w:rsidRPr="000557E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kann das Risiko für sein Unternehmen auf seine Mitarbeiter</w:t>
      </w:r>
      <w:r w:rsidR="0069065F">
        <w:rPr>
          <w:rFonts w:asciiTheme="minorHAnsi" w:hAnsiTheme="minorHAnsi" w:cstheme="minorHAnsi"/>
        </w:rPr>
        <w:t>*innen</w:t>
      </w:r>
      <w:r>
        <w:rPr>
          <w:rFonts w:asciiTheme="minorHAnsi" w:hAnsiTheme="minorHAnsi" w:cstheme="minorHAnsi"/>
        </w:rPr>
        <w:t xml:space="preserve"> verteilen.</w:t>
      </w:r>
      <w:r>
        <w:rPr>
          <w:rFonts w:asciiTheme="minorHAnsi" w:hAnsiTheme="minorHAnsi" w:cstheme="minorHAnsi"/>
        </w:rPr>
        <w:br/>
      </w:r>
      <w:r w:rsidR="006D3140">
        <w:rPr>
          <w:b/>
          <w:sz w:val="28"/>
        </w:rPr>
        <w:br/>
      </w:r>
      <w:r w:rsidR="006D3140">
        <w:rPr>
          <w:b/>
          <w:sz w:val="28"/>
        </w:rPr>
        <w:br/>
      </w:r>
      <w:r w:rsidR="006D3140">
        <w:rPr>
          <w:b/>
          <w:sz w:val="28"/>
        </w:rPr>
        <w:br/>
      </w:r>
    </w:p>
    <w:p w:rsidR="00A93CD2" w:rsidRPr="004A5512" w:rsidRDefault="0020283B" w:rsidP="00A93CD2">
      <w:pPr>
        <w:pStyle w:val="Listenabsatz"/>
        <w:numPr>
          <w:ilvl w:val="0"/>
          <w:numId w:val="7"/>
        </w:numPr>
        <w:rPr>
          <w:b/>
          <w:sz w:val="28"/>
        </w:rPr>
      </w:pPr>
      <w:r>
        <w:rPr>
          <w:rFonts w:asciiTheme="minorHAnsi" w:hAnsiTheme="minorHAnsi" w:cstheme="minorHAnsi"/>
        </w:rPr>
        <w:lastRenderedPageBreak/>
        <w:t>Welche Aussage zur Finanzierung eines Einzelunternehmens sind richtig? (1/5)</w:t>
      </w:r>
      <w:r w:rsidR="00A93CD2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Die Finanzierung erfolgt meistens …</w:t>
      </w:r>
      <w:r>
        <w:rPr>
          <w:rFonts w:asciiTheme="minorHAnsi" w:hAnsiTheme="minorHAnsi" w:cstheme="minorHAnsi"/>
        </w:rPr>
        <w:br/>
      </w:r>
      <w:r w:rsidR="00A93CD2"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1080715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3CD2"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="00A93CD2"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durch Eigenmittel des Unternehmers.</w:t>
      </w:r>
      <w:r w:rsidR="00A93CD2"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346564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3CD2"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="00A93CD2"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durch staatliche Zuwendungen.</w:t>
      </w:r>
      <w:r w:rsidR="00A93CD2"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70584206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33DE0">
            <w:rPr>
              <w:rFonts w:ascii="MS Gothic" w:eastAsia="MS Gothic" w:hAnsi="MS Gothic" w:cs="Segoe UI Symbol" w:hint="eastAsia"/>
            </w:rPr>
            <w:t>☒</w:t>
          </w:r>
        </w:sdtContent>
      </w:sdt>
      <w:r w:rsidR="00A93CD2"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durch Kredite einer Bank</w:t>
      </w:r>
      <w:r w:rsidR="00A93CD2"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1444601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3CD2"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="00A93CD2" w:rsidRPr="000557E3">
        <w:rPr>
          <w:rFonts w:asciiTheme="minorHAnsi" w:hAnsiTheme="minorHAnsi" w:cstheme="minorHAnsi"/>
        </w:rPr>
        <w:t xml:space="preserve">  </w:t>
      </w:r>
      <w:r w:rsidR="006D3140">
        <w:rPr>
          <w:rFonts w:asciiTheme="minorHAnsi" w:hAnsiTheme="minorHAnsi" w:cstheme="minorHAnsi"/>
        </w:rPr>
        <w:t>durch</w:t>
      </w:r>
      <w:r w:rsidR="00F11712">
        <w:rPr>
          <w:rFonts w:asciiTheme="minorHAnsi" w:hAnsiTheme="minorHAnsi" w:cstheme="minorHAnsi"/>
        </w:rPr>
        <w:t xml:space="preserve"> andere Personen.</w:t>
      </w:r>
      <w:r w:rsidR="00A93CD2"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1161508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3CD2"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="00A93CD2" w:rsidRPr="000557E3">
        <w:rPr>
          <w:rFonts w:asciiTheme="minorHAnsi" w:eastAsia="MS Gothic" w:hAnsiTheme="minorHAnsi" w:cstheme="minorHAnsi"/>
        </w:rPr>
        <w:t xml:space="preserve"> </w:t>
      </w:r>
      <w:r w:rsidR="00A93CD2" w:rsidRPr="000557E3">
        <w:rPr>
          <w:rFonts w:asciiTheme="minorHAnsi" w:hAnsiTheme="minorHAnsi" w:cstheme="minorHAnsi"/>
        </w:rPr>
        <w:t xml:space="preserve"> </w:t>
      </w:r>
      <w:r w:rsidR="00F11712">
        <w:rPr>
          <w:rFonts w:asciiTheme="minorHAnsi" w:hAnsiTheme="minorHAnsi" w:cstheme="minorHAnsi"/>
        </w:rPr>
        <w:t>durch die Mitarbeiter*innen des Betriebes.</w:t>
      </w:r>
      <w:r w:rsidR="00A93CD2">
        <w:rPr>
          <w:rFonts w:asciiTheme="minorHAnsi" w:hAnsiTheme="minorHAnsi" w:cstheme="minorHAnsi"/>
        </w:rPr>
        <w:br/>
      </w:r>
    </w:p>
    <w:p w:rsidR="00A93CD2" w:rsidRPr="004A5512" w:rsidRDefault="0069065F" w:rsidP="00A93CD2">
      <w:pPr>
        <w:pStyle w:val="Listenabsatz"/>
        <w:numPr>
          <w:ilvl w:val="0"/>
          <w:numId w:val="7"/>
        </w:numPr>
        <w:rPr>
          <w:b/>
          <w:sz w:val="28"/>
        </w:rPr>
      </w:pPr>
      <w:r>
        <w:rPr>
          <w:rFonts w:asciiTheme="minorHAnsi" w:hAnsiTheme="minorHAnsi" w:cstheme="minorHAnsi"/>
        </w:rPr>
        <w:t>Welche Aussage zur Haftung des Einzelunternehmers ist richtig? (1/5)</w:t>
      </w:r>
      <w:r>
        <w:rPr>
          <w:rFonts w:asciiTheme="minorHAnsi" w:hAnsiTheme="minorHAnsi" w:cstheme="minorHAnsi"/>
        </w:rPr>
        <w:br/>
        <w:t>Der Unternehmer</w:t>
      </w:r>
      <w:r w:rsidR="006D314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…</w:t>
      </w:r>
      <w:r w:rsidR="00A93CD2">
        <w:rPr>
          <w:rFonts w:asciiTheme="minorHAnsi" w:hAnsiTheme="minorHAnsi" w:cstheme="minorHAnsi"/>
        </w:rPr>
        <w:br/>
      </w:r>
      <w:r w:rsidR="00A93CD2"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1687203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3CD2"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="00A93CD2"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haftet mit seinem Privatvermögen.</w:t>
      </w:r>
      <w:r w:rsidR="00A93CD2"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642470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3CD2"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="00A93CD2"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haftet mit seinem Unternehmensvermögen.</w:t>
      </w:r>
      <w:r w:rsidR="00A93CD2"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1109665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3CD2"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="00A93CD2"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ist von einer Haftung befreit.</w:t>
      </w:r>
      <w:r w:rsidR="00A93CD2"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6647320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33DE0">
            <w:rPr>
              <w:rFonts w:ascii="MS Gothic" w:eastAsia="MS Gothic" w:hAnsi="MS Gothic" w:cs="Segoe UI Symbol" w:hint="eastAsia"/>
            </w:rPr>
            <w:t>☒</w:t>
          </w:r>
        </w:sdtContent>
      </w:sdt>
      <w:r w:rsidR="00A93CD2"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haftet mit seinem Privatvermögen und seinem Unternehmensvermögen.</w:t>
      </w:r>
      <w:r w:rsidR="00A93CD2"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1519851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3CD2"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="00A93CD2" w:rsidRPr="000557E3">
        <w:rPr>
          <w:rFonts w:asciiTheme="minorHAnsi" w:eastAsia="MS Gothic" w:hAnsiTheme="minorHAnsi" w:cstheme="minorHAnsi"/>
        </w:rPr>
        <w:t xml:space="preserve"> </w:t>
      </w:r>
      <w:r w:rsidR="00A93CD2" w:rsidRPr="000557E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haftet mit Anteilen seines Privatvermögens.</w:t>
      </w:r>
      <w:r w:rsidR="00A93CD2">
        <w:rPr>
          <w:rFonts w:asciiTheme="minorHAnsi" w:hAnsiTheme="minorHAnsi" w:cstheme="minorHAnsi"/>
        </w:rPr>
        <w:br/>
      </w:r>
    </w:p>
    <w:p w:rsidR="00A93CD2" w:rsidRPr="00A93CD2" w:rsidRDefault="0069065F" w:rsidP="00A93CD2">
      <w:pPr>
        <w:pStyle w:val="Listenabsatz"/>
        <w:numPr>
          <w:ilvl w:val="0"/>
          <w:numId w:val="7"/>
        </w:numPr>
        <w:rPr>
          <w:b/>
          <w:sz w:val="28"/>
        </w:rPr>
      </w:pPr>
      <w:r>
        <w:rPr>
          <w:rFonts w:asciiTheme="minorHAnsi" w:hAnsiTheme="minorHAnsi" w:cstheme="minorHAnsi"/>
        </w:rPr>
        <w:t>Was bedeutet der Satz „Das Einzelunternehmen ist insolvent“</w:t>
      </w:r>
      <w:r w:rsidR="00A93CD2">
        <w:rPr>
          <w:rFonts w:asciiTheme="minorHAnsi" w:hAnsiTheme="minorHAnsi" w:cstheme="minorHAnsi"/>
        </w:rPr>
        <w:t>? (</w:t>
      </w:r>
      <w:r w:rsidR="006D3140">
        <w:rPr>
          <w:rFonts w:asciiTheme="minorHAnsi" w:hAnsiTheme="minorHAnsi" w:cstheme="minorHAnsi"/>
        </w:rPr>
        <w:t>1</w:t>
      </w:r>
      <w:r w:rsidR="00A93CD2">
        <w:rPr>
          <w:rFonts w:asciiTheme="minorHAnsi" w:hAnsiTheme="minorHAnsi" w:cstheme="minorHAnsi"/>
        </w:rPr>
        <w:t>/5)</w:t>
      </w:r>
      <w:r>
        <w:rPr>
          <w:rFonts w:asciiTheme="minorHAnsi" w:hAnsiTheme="minorHAnsi" w:cstheme="minorHAnsi"/>
        </w:rPr>
        <w:br/>
        <w:t>Der Unternehmer …</w:t>
      </w:r>
      <w:r w:rsidR="00A93CD2">
        <w:rPr>
          <w:rFonts w:asciiTheme="minorHAnsi" w:hAnsiTheme="minorHAnsi" w:cstheme="minorHAnsi"/>
        </w:rPr>
        <w:br/>
      </w:r>
      <w:r w:rsidR="00A93CD2"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1296136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3CD2"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="00A93CD2" w:rsidRPr="000557E3">
        <w:rPr>
          <w:rFonts w:asciiTheme="minorHAnsi" w:hAnsiTheme="minorHAnsi" w:cstheme="minorHAnsi"/>
        </w:rPr>
        <w:t xml:space="preserve">  </w:t>
      </w:r>
      <w:r w:rsidR="006D3140">
        <w:rPr>
          <w:rFonts w:asciiTheme="minorHAnsi" w:hAnsiTheme="minorHAnsi" w:cstheme="minorHAnsi"/>
        </w:rPr>
        <w:t>hat nicht genügend Miterbeiter*innen.</w:t>
      </w:r>
      <w:r w:rsidR="006D3140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245347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3CD2"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="00A93CD2"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macht mit seinem Unternehmen Gewinn.</w:t>
      </w:r>
      <w:r w:rsidR="00A93CD2"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93366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3CD2"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="00A93CD2"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benötigt finanzielle Hilfe vom Staat.</w:t>
      </w:r>
      <w:r w:rsidR="00A93CD2"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143788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3CD2"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asciiTheme="minorHAnsi" w:hAnsiTheme="minorHAnsi" w:cstheme="minorHAnsi"/>
        </w:rPr>
        <w:t xml:space="preserve">  verkauft sein Unternehmen.</w:t>
      </w:r>
      <w:r w:rsidR="00A93CD2"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193508831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33DE0">
            <w:rPr>
              <w:rFonts w:ascii="MS Gothic" w:eastAsia="MS Gothic" w:hAnsi="MS Gothic" w:cs="Segoe UI Symbol" w:hint="eastAsia"/>
            </w:rPr>
            <w:t>☒</w:t>
          </w:r>
        </w:sdtContent>
      </w:sdt>
      <w:r w:rsidR="00A93CD2" w:rsidRPr="000557E3">
        <w:rPr>
          <w:rFonts w:asciiTheme="minorHAnsi" w:eastAsia="MS Gothic" w:hAnsiTheme="minorHAnsi" w:cstheme="minorHAnsi"/>
        </w:rPr>
        <w:t xml:space="preserve"> </w:t>
      </w:r>
      <w:r w:rsidR="00A93CD2" w:rsidRPr="000557E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kann seine Schulden nicht mehr bezahlen.</w:t>
      </w:r>
      <w:r w:rsidR="00A93CD2">
        <w:rPr>
          <w:rFonts w:asciiTheme="minorHAnsi" w:hAnsiTheme="minorHAnsi" w:cstheme="minorHAnsi"/>
        </w:rPr>
        <w:br/>
      </w:r>
    </w:p>
    <w:p w:rsidR="00A93CD2" w:rsidRPr="004A5512" w:rsidRDefault="0069065F" w:rsidP="00A93CD2">
      <w:pPr>
        <w:pStyle w:val="Listenabsatz"/>
        <w:numPr>
          <w:ilvl w:val="0"/>
          <w:numId w:val="7"/>
        </w:numPr>
        <w:rPr>
          <w:b/>
          <w:sz w:val="28"/>
        </w:rPr>
      </w:pPr>
      <w:r>
        <w:rPr>
          <w:rFonts w:asciiTheme="minorHAnsi" w:hAnsiTheme="minorHAnsi" w:cstheme="minorHAnsi"/>
        </w:rPr>
        <w:t>Was versteht man unter „Investition“? (1/5)</w:t>
      </w:r>
      <w:r w:rsidR="006D314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Unter Investition versteht man</w:t>
      </w:r>
      <w:r w:rsidR="006D3140">
        <w:rPr>
          <w:rFonts w:asciiTheme="minorHAnsi" w:hAnsiTheme="minorHAnsi" w:cstheme="minorHAnsi"/>
        </w:rPr>
        <w:t xml:space="preserve"> …</w:t>
      </w:r>
      <w:r>
        <w:rPr>
          <w:rFonts w:asciiTheme="minorHAnsi" w:hAnsiTheme="minorHAnsi" w:cstheme="minorHAnsi"/>
        </w:rPr>
        <w:br/>
      </w:r>
      <w:r w:rsidR="00A93CD2"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342747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3CD2"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="00A93CD2"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einen Kredit bei der Bank.</w:t>
      </w:r>
      <w:r w:rsidR="00A93CD2"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341698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3CD2"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="00A93CD2"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einen Zuschuss vom Staat.</w:t>
      </w:r>
      <w:r w:rsidR="00A93CD2"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12130907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33DE0">
            <w:rPr>
              <w:rFonts w:ascii="MS Gothic" w:eastAsia="MS Gothic" w:hAnsi="MS Gothic" w:cs="Segoe UI Symbol" w:hint="eastAsia"/>
            </w:rPr>
            <w:t>☒</w:t>
          </w:r>
        </w:sdtContent>
      </w:sdt>
      <w:r w:rsidR="00A93CD2" w:rsidRPr="000557E3">
        <w:rPr>
          <w:rFonts w:asciiTheme="minorHAnsi" w:hAnsiTheme="minorHAnsi" w:cstheme="minorHAnsi"/>
        </w:rPr>
        <w:t xml:space="preserve">  </w:t>
      </w:r>
      <w:r w:rsidR="001F6575">
        <w:rPr>
          <w:rFonts w:asciiTheme="minorHAnsi" w:hAnsiTheme="minorHAnsi" w:cstheme="minorHAnsi"/>
        </w:rPr>
        <w:t>Geld für das Wachstum des</w:t>
      </w:r>
      <w:r>
        <w:rPr>
          <w:rFonts w:asciiTheme="minorHAnsi" w:hAnsiTheme="minorHAnsi" w:cstheme="minorHAnsi"/>
        </w:rPr>
        <w:t xml:space="preserve"> Unternehmen</w:t>
      </w:r>
      <w:r w:rsidR="001F6575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>.</w:t>
      </w:r>
      <w:r w:rsidR="00A93CD2"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1991746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3CD2"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="00A93CD2"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private Ausgaben aus Unternehmensgewinnen.</w:t>
      </w:r>
      <w:r w:rsidR="00A93CD2"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785310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3CD2"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="00A93CD2" w:rsidRPr="000557E3">
        <w:rPr>
          <w:rFonts w:asciiTheme="minorHAnsi" w:eastAsia="MS Gothic" w:hAnsiTheme="minorHAnsi" w:cstheme="minorHAnsi"/>
        </w:rPr>
        <w:t xml:space="preserve"> </w:t>
      </w:r>
      <w:r w:rsidR="00A93CD2" w:rsidRPr="000557E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Einstellung von neuen Mitarbeiter*innen</w:t>
      </w:r>
      <w:r w:rsidR="00A93CD2">
        <w:rPr>
          <w:rFonts w:asciiTheme="minorHAnsi" w:hAnsiTheme="minorHAnsi" w:cstheme="minorHAnsi"/>
        </w:rPr>
        <w:br/>
      </w:r>
    </w:p>
    <w:p w:rsidR="00A93CD2" w:rsidRPr="004A5512" w:rsidRDefault="001F6575" w:rsidP="00A93CD2">
      <w:pPr>
        <w:pStyle w:val="Listenabsatz"/>
        <w:numPr>
          <w:ilvl w:val="0"/>
          <w:numId w:val="7"/>
        </w:numPr>
        <w:rPr>
          <w:b/>
          <w:sz w:val="28"/>
        </w:rPr>
      </w:pPr>
      <w:r>
        <w:rPr>
          <w:rFonts w:asciiTheme="minorHAnsi" w:hAnsiTheme="minorHAnsi" w:cstheme="minorHAnsi"/>
        </w:rPr>
        <w:t>Welche Aussagen zur Existenzgründung von Arbeitslosen sind richtig?</w:t>
      </w:r>
      <w:r w:rsidR="006D3140">
        <w:rPr>
          <w:rFonts w:asciiTheme="minorHAnsi" w:hAnsiTheme="minorHAnsi" w:cstheme="minorHAnsi"/>
        </w:rPr>
        <w:t xml:space="preserve"> (</w:t>
      </w:r>
      <w:r w:rsidR="00DB1F0C">
        <w:rPr>
          <w:rFonts w:asciiTheme="minorHAnsi" w:hAnsiTheme="minorHAnsi" w:cstheme="minorHAnsi"/>
        </w:rPr>
        <w:t>2</w:t>
      </w:r>
      <w:r w:rsidR="006D3140">
        <w:rPr>
          <w:rFonts w:asciiTheme="minorHAnsi" w:hAnsiTheme="minorHAnsi" w:cstheme="minorHAnsi"/>
        </w:rPr>
        <w:t>/5)</w:t>
      </w:r>
      <w:r w:rsidR="00A93CD2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Arbeitslose …</w:t>
      </w:r>
      <w:r w:rsidR="00A93CD2"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132033987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33DE0">
            <w:rPr>
              <w:rFonts w:ascii="MS Gothic" w:eastAsia="MS Gothic" w:hAnsi="MS Gothic" w:cs="Segoe UI Symbol" w:hint="eastAsia"/>
            </w:rPr>
            <w:t>☒</w:t>
          </w:r>
        </w:sdtContent>
      </w:sdt>
      <w:r w:rsidR="00A93CD2"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können sich mit einer aussichtsreichen Idee selbstständig machen.</w:t>
      </w:r>
      <w:r w:rsidR="00A93CD2"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1538352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3CD2"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="00A93CD2"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erhalten 12 Monate lang einen Gründungszuschuss von 500 € monatlich</w:t>
      </w:r>
      <w:r w:rsidR="00A93CD2"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160240750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33DE0">
            <w:rPr>
              <w:rFonts w:ascii="MS Gothic" w:eastAsia="MS Gothic" w:hAnsi="MS Gothic" w:cs="Segoe UI Symbol" w:hint="eastAsia"/>
            </w:rPr>
            <w:t>☒</w:t>
          </w:r>
        </w:sdtContent>
      </w:sdt>
      <w:r w:rsidR="00A93CD2"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 xml:space="preserve">erhalten sechs Monate lang einen Gründungszuschuss von 300 € monatlich. </w:t>
      </w:r>
      <w:r w:rsidR="00A93CD2"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1235240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3CD2"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="00A93CD2"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erhalten einen einmaligen Gründungszuschuss von 2000 €.</w:t>
      </w:r>
      <w:r w:rsidR="00A93CD2"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726345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3CD2"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="00A93CD2" w:rsidRPr="000557E3">
        <w:rPr>
          <w:rFonts w:asciiTheme="minorHAnsi" w:eastAsia="MS Gothic" w:hAnsiTheme="minorHAnsi" w:cstheme="minorHAnsi"/>
        </w:rPr>
        <w:t xml:space="preserve"> </w:t>
      </w:r>
      <w:r w:rsidR="00A93CD2" w:rsidRPr="000557E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erhalten einen zinslosen Kredit über 5 Jahre.</w:t>
      </w:r>
      <w:r w:rsidR="00A93CD2">
        <w:rPr>
          <w:rFonts w:asciiTheme="minorHAnsi" w:hAnsiTheme="minorHAnsi" w:cstheme="minorHAnsi"/>
        </w:rPr>
        <w:br/>
      </w:r>
    </w:p>
    <w:p w:rsidR="00A93CD2" w:rsidRPr="004A5512" w:rsidRDefault="001F6575" w:rsidP="00A93CD2">
      <w:pPr>
        <w:pStyle w:val="Listenabsatz"/>
        <w:numPr>
          <w:ilvl w:val="0"/>
          <w:numId w:val="7"/>
        </w:numPr>
        <w:rPr>
          <w:b/>
          <w:sz w:val="28"/>
        </w:rPr>
      </w:pPr>
      <w:r>
        <w:rPr>
          <w:rFonts w:asciiTheme="minorHAnsi" w:hAnsiTheme="minorHAnsi" w:cstheme="minorHAnsi"/>
        </w:rPr>
        <w:lastRenderedPageBreak/>
        <w:t>Welche Aussagen zur Existenzgründung sind richtig? (3/5)</w:t>
      </w:r>
      <w:r>
        <w:rPr>
          <w:rFonts w:asciiTheme="minorHAnsi" w:hAnsiTheme="minorHAnsi" w:cstheme="minorHAnsi"/>
        </w:rPr>
        <w:br/>
        <w:t xml:space="preserve">Existenzgründer … </w:t>
      </w:r>
      <w:r w:rsidR="00A93CD2">
        <w:rPr>
          <w:rFonts w:asciiTheme="minorHAnsi" w:hAnsiTheme="minorHAnsi" w:cstheme="minorHAnsi"/>
        </w:rPr>
        <w:br/>
      </w:r>
      <w:r w:rsidR="00A93CD2"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132632119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853F2">
            <w:rPr>
              <w:rFonts w:ascii="MS Gothic" w:eastAsia="MS Gothic" w:hAnsi="MS Gothic" w:cs="Segoe UI Symbol" w:hint="eastAsia"/>
            </w:rPr>
            <w:t>☒</w:t>
          </w:r>
        </w:sdtContent>
      </w:sdt>
      <w:r w:rsidR="00A93CD2"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 xml:space="preserve">können bei erfolgreicher Unternehmensführung des Gründungszuschuss weitere </w:t>
      </w:r>
      <w:r w:rsidR="006D3140">
        <w:rPr>
          <w:rFonts w:asciiTheme="minorHAnsi" w:hAnsiTheme="minorHAnsi" w:cstheme="minorHAnsi"/>
        </w:rPr>
        <w:br/>
        <w:t xml:space="preserve">      </w:t>
      </w:r>
      <w:r>
        <w:rPr>
          <w:rFonts w:asciiTheme="minorHAnsi" w:hAnsiTheme="minorHAnsi" w:cstheme="minorHAnsi"/>
        </w:rPr>
        <w:t>9 Monate erhalten.</w:t>
      </w:r>
      <w:r w:rsidR="00A93CD2"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941751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3CD2"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="00A93CD2"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erhalten zinslose Kredite von der Bank.</w:t>
      </w:r>
      <w:r w:rsidR="00A93CD2"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1494140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3CD2"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="00A93CD2"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haften nur mit ihrem Unternehmen.</w:t>
      </w:r>
      <w:r w:rsidR="00A93CD2"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91764173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853F2">
            <w:rPr>
              <w:rFonts w:ascii="MS Gothic" w:eastAsia="MS Gothic" w:hAnsi="MS Gothic" w:cs="Segoe UI Symbol" w:hint="eastAsia"/>
            </w:rPr>
            <w:t>☒</w:t>
          </w:r>
        </w:sdtContent>
      </w:sdt>
      <w:r w:rsidR="00A93CD2"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sind bis zu 60 000 € Jahresgewinn von der Umsatzsteuer befreit</w:t>
      </w:r>
      <w:r w:rsidR="006D3140">
        <w:rPr>
          <w:rFonts w:asciiTheme="minorHAnsi" w:hAnsiTheme="minorHAnsi" w:cstheme="minorHAnsi"/>
        </w:rPr>
        <w:t>.</w:t>
      </w:r>
      <w:r w:rsidR="00A93CD2"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204786341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853F2">
            <w:rPr>
              <w:rFonts w:ascii="MS Gothic" w:eastAsia="MS Gothic" w:hAnsi="MS Gothic" w:cs="Segoe UI Symbol" w:hint="eastAsia"/>
            </w:rPr>
            <w:t>☒</w:t>
          </w:r>
        </w:sdtContent>
      </w:sdt>
      <w:r w:rsidR="00A93CD2" w:rsidRPr="000557E3">
        <w:rPr>
          <w:rFonts w:asciiTheme="minorHAnsi" w:eastAsia="MS Gothic" w:hAnsiTheme="minorHAnsi" w:cstheme="minorHAnsi"/>
        </w:rPr>
        <w:t xml:space="preserve"> </w:t>
      </w:r>
      <w:r w:rsidR="00A93CD2" w:rsidRPr="000557E3">
        <w:rPr>
          <w:rFonts w:asciiTheme="minorHAnsi" w:hAnsiTheme="minorHAnsi" w:cstheme="minorHAnsi"/>
        </w:rPr>
        <w:t xml:space="preserve"> </w:t>
      </w:r>
      <w:r w:rsidR="006D3140">
        <w:rPr>
          <w:rFonts w:asciiTheme="minorHAnsi" w:hAnsiTheme="minorHAnsi" w:cstheme="minorHAnsi"/>
        </w:rPr>
        <w:t>dürfen auc</w:t>
      </w:r>
      <w:bookmarkStart w:id="0" w:name="_GoBack"/>
      <w:bookmarkEnd w:id="0"/>
      <w:r w:rsidR="006D3140">
        <w:rPr>
          <w:rFonts w:asciiTheme="minorHAnsi" w:hAnsiTheme="minorHAnsi" w:cstheme="minorHAnsi"/>
        </w:rPr>
        <w:t>h Mitarbeiter*innen einstellen.</w:t>
      </w:r>
      <w:r w:rsidR="00A93CD2">
        <w:rPr>
          <w:rFonts w:asciiTheme="minorHAnsi" w:hAnsiTheme="minorHAnsi" w:cstheme="minorHAnsi"/>
        </w:rPr>
        <w:br/>
      </w:r>
    </w:p>
    <w:p w:rsidR="004A5512" w:rsidRPr="004A5512" w:rsidRDefault="004A5512" w:rsidP="006D3140">
      <w:pPr>
        <w:pStyle w:val="Listenabsatz"/>
        <w:rPr>
          <w:b/>
          <w:sz w:val="28"/>
        </w:rPr>
      </w:pPr>
    </w:p>
    <w:sectPr w:rsidR="004A5512" w:rsidRPr="004A5512">
      <w:headerReference w:type="default" r:id="rId8"/>
      <w:footerReference w:type="even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A31" w:rsidRDefault="00356A31">
      <w:r>
        <w:separator/>
      </w:r>
    </w:p>
  </w:endnote>
  <w:endnote w:type="continuationSeparator" w:id="0">
    <w:p w:rsidR="00356A31" w:rsidRDefault="00356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9853F2">
      <w:rPr>
        <w:rStyle w:val="Seitenzahl"/>
        <w:noProof/>
      </w:rPr>
      <w:t>3</w: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A31" w:rsidRDefault="00356A31">
      <w:r>
        <w:separator/>
      </w:r>
    </w:p>
  </w:footnote>
  <w:footnote w:type="continuationSeparator" w:id="0">
    <w:p w:rsidR="00356A31" w:rsidRDefault="00356A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2268"/>
      <w:gridCol w:w="6271"/>
      <w:gridCol w:w="874"/>
    </w:tblGrid>
    <w:tr w:rsidR="00103C03" w:rsidRPr="000E1459" w:rsidTr="00427055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103C03" w:rsidRPr="000E1459" w:rsidRDefault="00103C03" w:rsidP="00A93CD2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CJD-Christophorusschule Dortmund</w:t>
          </w:r>
          <w:r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 </w:t>
          </w:r>
          <w:r w:rsidR="00A93CD2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03</w:t>
          </w:r>
          <w:r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</w:t>
          </w:r>
          <w:r w:rsidR="00A93CD2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10</w:t>
          </w:r>
          <w:r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.20</w:t>
          </w:r>
          <w:r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20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103C03" w:rsidRPr="000E1459" w:rsidRDefault="00103C03" w:rsidP="00103C03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 w:rsidRPr="000E1459"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6E40B19B" wp14:editId="42EA79B9">
                <wp:extent cx="482600" cy="335915"/>
                <wp:effectExtent l="0" t="0" r="0" b="698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103C03" w:rsidRPr="000E1459" w:rsidTr="00633DE0">
      <w:trPr>
        <w:trHeight w:val="260"/>
      </w:trPr>
      <w:tc>
        <w:tcPr>
          <w:tcW w:w="2268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103C03" w:rsidRPr="000E1459" w:rsidRDefault="00A93CD2" w:rsidP="00103C03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MC-Fragen</w:t>
          </w:r>
          <w:r w:rsidR="00633DE0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Lösungen</w:t>
          </w:r>
        </w:p>
      </w:tc>
      <w:tc>
        <w:tcPr>
          <w:tcW w:w="7145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103C03" w:rsidRPr="000E1459" w:rsidRDefault="00A93CD2" w:rsidP="000557E3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Rechtsformen der Unternehmen – das Einzelunternehmen</w:t>
          </w:r>
        </w:p>
      </w:tc>
    </w:tr>
  </w:tbl>
  <w:p w:rsidR="000E1459" w:rsidRPr="00103C03" w:rsidRDefault="000E1459" w:rsidP="00103C0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704B1"/>
    <w:multiLevelType w:val="hybridMultilevel"/>
    <w:tmpl w:val="F76A209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454C53"/>
    <w:multiLevelType w:val="hybridMultilevel"/>
    <w:tmpl w:val="B9EAD81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5C698D"/>
    <w:multiLevelType w:val="hybridMultilevel"/>
    <w:tmpl w:val="BF0243F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83652B"/>
    <w:multiLevelType w:val="hybridMultilevel"/>
    <w:tmpl w:val="404CED08"/>
    <w:lvl w:ilvl="0" w:tplc="FEE686F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455EBE"/>
    <w:multiLevelType w:val="hybridMultilevel"/>
    <w:tmpl w:val="BE4025E4"/>
    <w:lvl w:ilvl="0" w:tplc="E5D01A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9F2719"/>
    <w:multiLevelType w:val="hybridMultilevel"/>
    <w:tmpl w:val="759C8110"/>
    <w:lvl w:ilvl="0" w:tplc="5FB40B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BB14EE"/>
    <w:multiLevelType w:val="hybridMultilevel"/>
    <w:tmpl w:val="99F6DA0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activeWritingStyle w:appName="MSWord" w:lang="de-DE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58"/>
    <w:rsid w:val="00021473"/>
    <w:rsid w:val="00024972"/>
    <w:rsid w:val="000557E3"/>
    <w:rsid w:val="00062E2D"/>
    <w:rsid w:val="00074DB0"/>
    <w:rsid w:val="000773E8"/>
    <w:rsid w:val="000803C2"/>
    <w:rsid w:val="00090922"/>
    <w:rsid w:val="000B4F0B"/>
    <w:rsid w:val="000B503B"/>
    <w:rsid w:val="000C221C"/>
    <w:rsid w:val="000C24D6"/>
    <w:rsid w:val="000E1459"/>
    <w:rsid w:val="00103C03"/>
    <w:rsid w:val="0011309A"/>
    <w:rsid w:val="0013367A"/>
    <w:rsid w:val="001542E0"/>
    <w:rsid w:val="00171601"/>
    <w:rsid w:val="0018494E"/>
    <w:rsid w:val="0019005A"/>
    <w:rsid w:val="00190CF4"/>
    <w:rsid w:val="0019505B"/>
    <w:rsid w:val="00197899"/>
    <w:rsid w:val="001C73DB"/>
    <w:rsid w:val="001D5F6C"/>
    <w:rsid w:val="001F20F6"/>
    <w:rsid w:val="001F3666"/>
    <w:rsid w:val="001F6575"/>
    <w:rsid w:val="0020283B"/>
    <w:rsid w:val="00226184"/>
    <w:rsid w:val="00245CC7"/>
    <w:rsid w:val="00262137"/>
    <w:rsid w:val="002707FE"/>
    <w:rsid w:val="002814A0"/>
    <w:rsid w:val="002E55C3"/>
    <w:rsid w:val="0031104F"/>
    <w:rsid w:val="003137B1"/>
    <w:rsid w:val="00314F10"/>
    <w:rsid w:val="00343BE5"/>
    <w:rsid w:val="00356A31"/>
    <w:rsid w:val="0038098A"/>
    <w:rsid w:val="003D0076"/>
    <w:rsid w:val="003D2942"/>
    <w:rsid w:val="003D3988"/>
    <w:rsid w:val="0043084D"/>
    <w:rsid w:val="0044085A"/>
    <w:rsid w:val="00461FDA"/>
    <w:rsid w:val="0047235F"/>
    <w:rsid w:val="004A5512"/>
    <w:rsid w:val="004B3458"/>
    <w:rsid w:val="004C2135"/>
    <w:rsid w:val="004C2E2B"/>
    <w:rsid w:val="004E26FB"/>
    <w:rsid w:val="00500DBF"/>
    <w:rsid w:val="00505BEA"/>
    <w:rsid w:val="005148AE"/>
    <w:rsid w:val="00516B83"/>
    <w:rsid w:val="005516E3"/>
    <w:rsid w:val="00553136"/>
    <w:rsid w:val="005A4672"/>
    <w:rsid w:val="005A5FE4"/>
    <w:rsid w:val="005D61B1"/>
    <w:rsid w:val="005E3FD3"/>
    <w:rsid w:val="006008CB"/>
    <w:rsid w:val="00633DE0"/>
    <w:rsid w:val="00642063"/>
    <w:rsid w:val="0064491B"/>
    <w:rsid w:val="0068490B"/>
    <w:rsid w:val="0069065F"/>
    <w:rsid w:val="006C4E4B"/>
    <w:rsid w:val="006D3140"/>
    <w:rsid w:val="006F730A"/>
    <w:rsid w:val="006F781B"/>
    <w:rsid w:val="00750866"/>
    <w:rsid w:val="00786739"/>
    <w:rsid w:val="007A28EF"/>
    <w:rsid w:val="007B044B"/>
    <w:rsid w:val="007E78D1"/>
    <w:rsid w:val="00807BBB"/>
    <w:rsid w:val="008132FF"/>
    <w:rsid w:val="00825B95"/>
    <w:rsid w:val="00850423"/>
    <w:rsid w:val="00856197"/>
    <w:rsid w:val="00865B87"/>
    <w:rsid w:val="0088559E"/>
    <w:rsid w:val="00892196"/>
    <w:rsid w:val="00896DCE"/>
    <w:rsid w:val="008C581F"/>
    <w:rsid w:val="008E0211"/>
    <w:rsid w:val="008E4A68"/>
    <w:rsid w:val="008F72CD"/>
    <w:rsid w:val="0090537F"/>
    <w:rsid w:val="00920502"/>
    <w:rsid w:val="0092089E"/>
    <w:rsid w:val="00923B13"/>
    <w:rsid w:val="00947BF9"/>
    <w:rsid w:val="00957E91"/>
    <w:rsid w:val="009853F2"/>
    <w:rsid w:val="00A071D6"/>
    <w:rsid w:val="00A176A0"/>
    <w:rsid w:val="00A871CC"/>
    <w:rsid w:val="00A93CD2"/>
    <w:rsid w:val="00AB491F"/>
    <w:rsid w:val="00B03940"/>
    <w:rsid w:val="00B92B07"/>
    <w:rsid w:val="00BA2454"/>
    <w:rsid w:val="00BD5CB5"/>
    <w:rsid w:val="00BE7D92"/>
    <w:rsid w:val="00C4563E"/>
    <w:rsid w:val="00C7189D"/>
    <w:rsid w:val="00C74D70"/>
    <w:rsid w:val="00CB1388"/>
    <w:rsid w:val="00CC795E"/>
    <w:rsid w:val="00CD5AFC"/>
    <w:rsid w:val="00CE209C"/>
    <w:rsid w:val="00D6363C"/>
    <w:rsid w:val="00D7766C"/>
    <w:rsid w:val="00DB159F"/>
    <w:rsid w:val="00DB1F0C"/>
    <w:rsid w:val="00DC00AB"/>
    <w:rsid w:val="00DC78E6"/>
    <w:rsid w:val="00E13CB5"/>
    <w:rsid w:val="00E33DA5"/>
    <w:rsid w:val="00E6627A"/>
    <w:rsid w:val="00E84618"/>
    <w:rsid w:val="00EA672F"/>
    <w:rsid w:val="00ED48F1"/>
    <w:rsid w:val="00F11712"/>
    <w:rsid w:val="00F437E2"/>
    <w:rsid w:val="00F572C0"/>
    <w:rsid w:val="00FB2D48"/>
    <w:rsid w:val="00FB3CEC"/>
    <w:rsid w:val="00FE132F"/>
    <w:rsid w:val="00FF0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5:docId w15:val="{3567890D-BC55-4BDB-BAF1-8FA08C4F8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link w:val="berschrift1Zchn"/>
    <w:uiPriority w:val="9"/>
    <w:qFormat/>
    <w:rsid w:val="00FB3CE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berschrift2">
    <w:name w:val="heading 2"/>
    <w:basedOn w:val="Standard"/>
    <w:link w:val="berschrift2Zchn"/>
    <w:uiPriority w:val="9"/>
    <w:qFormat/>
    <w:rsid w:val="00FB3CE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berschrift3">
    <w:name w:val="heading 3"/>
    <w:basedOn w:val="Standard"/>
    <w:link w:val="berschrift3Zchn"/>
    <w:uiPriority w:val="9"/>
    <w:qFormat/>
    <w:rsid w:val="00FB3CE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D7766C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3D2942"/>
    <w:pPr>
      <w:spacing w:before="100" w:beforeAutospacing="1" w:after="100" w:afterAutospacing="1"/>
    </w:pPr>
  </w:style>
  <w:style w:type="character" w:styleId="Fett">
    <w:name w:val="Strong"/>
    <w:basedOn w:val="Absatz-Standardschriftart"/>
    <w:uiPriority w:val="22"/>
    <w:qFormat/>
    <w:rsid w:val="003D2942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500DBF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B3CEC"/>
    <w:rPr>
      <w:b/>
      <w:bCs/>
      <w:kern w:val="36"/>
      <w:sz w:val="48"/>
      <w:szCs w:val="4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B3CEC"/>
    <w:rPr>
      <w:b/>
      <w:bCs/>
      <w:sz w:val="36"/>
      <w:szCs w:val="3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B3CEC"/>
    <w:rPr>
      <w:b/>
      <w:bCs/>
      <w:sz w:val="27"/>
      <w:szCs w:val="27"/>
    </w:rPr>
  </w:style>
  <w:style w:type="character" w:styleId="HTMLZitat">
    <w:name w:val="HTML Cite"/>
    <w:basedOn w:val="Absatz-Standardschriftart"/>
    <w:uiPriority w:val="99"/>
    <w:semiHidden/>
    <w:unhideWhenUsed/>
    <w:rsid w:val="00FB3CEC"/>
    <w:rPr>
      <w:i/>
      <w:iCs/>
    </w:rPr>
  </w:style>
  <w:style w:type="character" w:customStyle="1" w:styleId="vdur">
    <w:name w:val="vdur"/>
    <w:basedOn w:val="Absatz-Standardschriftart"/>
    <w:rsid w:val="00FB3CEC"/>
  </w:style>
  <w:style w:type="character" w:customStyle="1" w:styleId="st">
    <w:name w:val="st"/>
    <w:basedOn w:val="Absatz-Standardschriftart"/>
    <w:rsid w:val="00FB3CEC"/>
  </w:style>
  <w:style w:type="character" w:styleId="Hervorhebung">
    <w:name w:val="Emphasis"/>
    <w:basedOn w:val="Absatz-Standardschriftart"/>
    <w:uiPriority w:val="20"/>
    <w:qFormat/>
    <w:rsid w:val="00FB3CEC"/>
    <w:rPr>
      <w:i/>
      <w:iCs/>
    </w:rPr>
  </w:style>
  <w:style w:type="paragraph" w:styleId="Sprechblasentext">
    <w:name w:val="Balloon Text"/>
    <w:basedOn w:val="Standard"/>
    <w:link w:val="SprechblasentextZchn"/>
    <w:semiHidden/>
    <w:unhideWhenUsed/>
    <w:rsid w:val="002E55C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2E55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5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0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26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08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15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0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972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878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162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35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558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310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1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5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32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633250">
                      <w:marLeft w:val="18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88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15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98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00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684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0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403111">
          <w:marLeft w:val="18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35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DD0956-C331-4384-884E-FC41751F1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434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Administrator</cp:lastModifiedBy>
  <cp:revision>3</cp:revision>
  <cp:lastPrinted>2020-10-04T09:31:00Z</cp:lastPrinted>
  <dcterms:created xsi:type="dcterms:W3CDTF">2020-10-04T09:33:00Z</dcterms:created>
  <dcterms:modified xsi:type="dcterms:W3CDTF">2021-02-14T10:06:00Z</dcterms:modified>
</cp:coreProperties>
</file>