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CD6C0F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B02F5F">
        <w:rPr>
          <w:rFonts w:ascii="Lucida Sans" w:hAnsi="Lucida Sans"/>
          <w:sz w:val="28"/>
        </w:rPr>
        <w:t>Fragen</w:t>
      </w:r>
      <w:r w:rsidR="00C74DB9">
        <w:rPr>
          <w:rFonts w:ascii="Lucida Sans" w:hAnsi="Lucida Sans"/>
          <w:sz w:val="28"/>
        </w:rPr>
        <w:t xml:space="preserve"> digital</w:t>
      </w:r>
      <w:r w:rsidR="005501E8">
        <w:rPr>
          <w:rFonts w:ascii="Lucida Sans" w:hAnsi="Lucida Sans"/>
          <w:sz w:val="28"/>
        </w:rPr>
        <w:br/>
      </w:r>
    </w:p>
    <w:p w:rsidR="00B90C19" w:rsidRDefault="00B02F5F" w:rsidP="00B90C19">
      <w:pPr>
        <w:jc w:val="center"/>
        <w:rPr>
          <w:rFonts w:ascii="Lucida Sans" w:hAnsi="Lucida Sans"/>
          <w:b/>
          <w:sz w:val="28"/>
        </w:rPr>
      </w:pPr>
      <w:r w:rsidRPr="00B02F5F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393700</wp:posOffset>
                </wp:positionV>
                <wp:extent cx="5806440" cy="314706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5F" w:rsidRDefault="00B02F5F" w:rsidP="00B02F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54691" cy="307086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UngrFinanzTeil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8173" cy="309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95pt;margin-top:31pt;width:457.2pt;height:2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" stroked="f">
                <v:textbox>
                  <w:txbxContent>
                    <w:p w:rsidR="00B02F5F" w:rsidRDefault="00B02F5F" w:rsidP="00B02F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54691" cy="307086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UngrFinanzTeil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8173" cy="3090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A3D"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</w:t>
      </w:r>
      <w:r w:rsidR="0039287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2</w:t>
      </w:r>
      <w:r w:rsidR="00B50078">
        <w:rPr>
          <w:rFonts w:ascii="Lucida Sans" w:hAnsi="Lucida Sans"/>
          <w:b/>
          <w:sz w:val="28"/>
        </w:rPr>
        <w:t>“</w:t>
      </w:r>
    </w:p>
    <w:p w:rsidR="00891989" w:rsidRPr="00B02F5F" w:rsidRDefault="00B02F5F" w:rsidP="005501E8">
      <w:pPr>
        <w:spacing w:line="360" w:lineRule="auto"/>
        <w:rPr>
          <w:rFonts w:asciiTheme="minorHAnsi" w:hAnsiTheme="minorHAnsi" w:cstheme="minorHAnsi"/>
        </w:rPr>
      </w:pP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  <w:sz w:val="28"/>
        </w:rPr>
        <w:t>Bitte beantworten Sie anhand der Wortwolke die nachfolgenden Fragen:</w:t>
      </w:r>
      <w:r w:rsidRPr="00B02F5F">
        <w:rPr>
          <w:rFonts w:asciiTheme="minorHAnsi" w:hAnsiTheme="minorHAnsi" w:cstheme="minorHAnsi"/>
          <w:sz w:val="28"/>
        </w:rPr>
        <w:br/>
      </w:r>
      <w:r w:rsidRPr="00B02F5F">
        <w:rPr>
          <w:rFonts w:asciiTheme="minorHAnsi" w:hAnsiTheme="minorHAnsi" w:cstheme="minorHAnsi"/>
        </w:rPr>
        <w:br/>
        <w:t>1. Warum benötigen Kreditinstitute Sicherheiten, wenn Sie Unternehmensgründern Kapital zur Verfügung stellen?</w:t>
      </w:r>
      <w:r w:rsidRPr="00B02F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60918709"/>
          <w:placeholder>
            <w:docPart w:val="DefaultPlaceholder_-1854013440"/>
          </w:placeholder>
          <w:showingPlcHdr/>
        </w:sdtPr>
        <w:sdtContent>
          <w:bookmarkStart w:id="0" w:name="_GoBack"/>
          <w:r w:rsidR="00C74DB9" w:rsidRPr="006C0D05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B02F5F">
        <w:rPr>
          <w:rFonts w:asciiTheme="minorHAnsi" w:hAnsiTheme="minorHAnsi" w:cstheme="minorHAnsi"/>
        </w:rPr>
        <w:br/>
      </w:r>
      <w:r w:rsidR="00C74DB9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2. Was versteht man unter einer Bürg</w:t>
      </w:r>
      <w:r>
        <w:rPr>
          <w:rFonts w:asciiTheme="minorHAnsi" w:hAnsiTheme="minorHAnsi" w:cstheme="minorHAnsi"/>
        </w:rPr>
        <w:t>s</w:t>
      </w:r>
      <w:r w:rsidRPr="00B02F5F">
        <w:rPr>
          <w:rFonts w:asciiTheme="minorHAnsi" w:hAnsiTheme="minorHAnsi" w:cstheme="minorHAnsi"/>
        </w:rPr>
        <w:t>chaft?</w:t>
      </w:r>
      <w:r w:rsidRPr="00B02F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58610068"/>
          <w:placeholder>
            <w:docPart w:val="24C9E54A92E94C9C8915B6C3E2C115C2"/>
          </w:placeholder>
          <w:showingPlcHdr/>
        </w:sdtPr>
        <w:sdtContent>
          <w:r w:rsidR="00C74DB9" w:rsidRPr="006C0D05">
            <w:rPr>
              <w:rStyle w:val="Platzhaltertext"/>
            </w:rPr>
            <w:t>Klicken oder tippen Sie hier, um Text einzugeben.</w:t>
          </w:r>
        </w:sdtContent>
      </w:sdt>
      <w:r w:rsidR="00C74DB9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3. Was versteht man unter einer „Sicherheitsübereignung“?</w:t>
      </w:r>
      <w:r w:rsidRPr="00B02F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628736966"/>
          <w:placeholder>
            <w:docPart w:val="45D9892F93154C92AEAC9D1F88EF24A4"/>
          </w:placeholder>
          <w:showingPlcHdr/>
        </w:sdtPr>
        <w:sdtContent>
          <w:r w:rsidR="00C74DB9" w:rsidRPr="006C0D05">
            <w:rPr>
              <w:rStyle w:val="Platzhaltertext"/>
            </w:rPr>
            <w:t>Klicken oder tippen Sie hier, um Text einzugeben.</w:t>
          </w:r>
        </w:sdtContent>
      </w:sdt>
      <w:r w:rsidR="00C74DB9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4. Was versteht man unter einer Hypothek?</w:t>
      </w:r>
      <w:r w:rsidRPr="00B02F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95911497"/>
          <w:placeholder>
            <w:docPart w:val="E1D707539E454A5E82D5EF3B2A994714"/>
          </w:placeholder>
          <w:showingPlcHdr/>
        </w:sdtPr>
        <w:sdtContent>
          <w:r w:rsidR="00C74DB9" w:rsidRPr="006C0D05">
            <w:rPr>
              <w:rStyle w:val="Platzhaltertext"/>
            </w:rPr>
            <w:t>Klicken oder tippen Sie hier, um Text einzugeben.</w:t>
          </w:r>
        </w:sdtContent>
      </w:sdt>
      <w:r w:rsidR="00C74DB9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lastRenderedPageBreak/>
        <w:t>5. Beschreiben Sie den Unterschied zwischen einem Mietvertrag, einem Kaufvertrag und einem Leasingvertrag.</w:t>
      </w:r>
      <w:r w:rsidRPr="00B02F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626500068"/>
          <w:placeholder>
            <w:docPart w:val="7B9CFD386C0F40F39CC4B21C3A0358ED"/>
          </w:placeholder>
          <w:showingPlcHdr/>
        </w:sdtPr>
        <w:sdtContent>
          <w:r w:rsidR="00C74DB9" w:rsidRPr="006C0D05">
            <w:rPr>
              <w:rStyle w:val="Platzhaltertext"/>
            </w:rPr>
            <w:t>Klicken oder tippen Sie hier, um Text einzugeben.</w:t>
          </w:r>
        </w:sdtContent>
      </w:sdt>
      <w:r w:rsidR="00C74DB9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6. Benennen Sie mindestens zwei Vorteile eines Leasingvertrages im Vergleich zu einem Kaufvertrag.</w:t>
      </w:r>
      <w:r w:rsidR="00792459" w:rsidRPr="00B02F5F">
        <w:rPr>
          <w:rFonts w:asciiTheme="minorHAnsi" w:hAnsiTheme="minorHAnsi" w:cstheme="minorHAnsi"/>
          <w:sz w:val="32"/>
        </w:rPr>
        <w:br/>
      </w:r>
      <w:sdt>
        <w:sdtPr>
          <w:rPr>
            <w:rFonts w:asciiTheme="minorHAnsi" w:hAnsiTheme="minorHAnsi" w:cstheme="minorHAnsi"/>
          </w:rPr>
          <w:id w:val="352226900"/>
          <w:placeholder>
            <w:docPart w:val="2F964BD61CDF4BB69A9A34E154BF0C40"/>
          </w:placeholder>
          <w:showingPlcHdr/>
        </w:sdtPr>
        <w:sdtContent>
          <w:r w:rsidR="00C74DB9" w:rsidRPr="006C0D05">
            <w:rPr>
              <w:rStyle w:val="Platzhaltertext"/>
            </w:rPr>
            <w:t>Klicken oder tippen Sie hier, um Text einzugeben.</w:t>
          </w:r>
        </w:sdtContent>
      </w:sdt>
    </w:p>
    <w:sectPr w:rsidR="00891989" w:rsidRPr="00B02F5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3928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6C0F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74DB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</w:t>
          </w:r>
          <w:r w:rsidR="003928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F0NyRc2oQmdRDTFWI/qN/IQdNyBGd4L0HUW2jb71j3fr0uj6DiI4VtPWiTbIeH5CT448dVNBqb9eNu5ElJjQ==" w:salt="x5e0zks3ejCYZf75WwJ0n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2E5972"/>
    <w:rsid w:val="00315C73"/>
    <w:rsid w:val="003313BF"/>
    <w:rsid w:val="00341C78"/>
    <w:rsid w:val="003517E1"/>
    <w:rsid w:val="00367769"/>
    <w:rsid w:val="00380165"/>
    <w:rsid w:val="00381F89"/>
    <w:rsid w:val="0039287D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35F00"/>
    <w:rsid w:val="00647E81"/>
    <w:rsid w:val="0068490B"/>
    <w:rsid w:val="00693A41"/>
    <w:rsid w:val="006D1CAE"/>
    <w:rsid w:val="006D347C"/>
    <w:rsid w:val="007044D9"/>
    <w:rsid w:val="00720988"/>
    <w:rsid w:val="00772A3D"/>
    <w:rsid w:val="00792459"/>
    <w:rsid w:val="007B1131"/>
    <w:rsid w:val="007B4850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02F5F"/>
    <w:rsid w:val="00B12333"/>
    <w:rsid w:val="00B142BB"/>
    <w:rsid w:val="00B34C5E"/>
    <w:rsid w:val="00B45EEF"/>
    <w:rsid w:val="00B50078"/>
    <w:rsid w:val="00B52FF6"/>
    <w:rsid w:val="00B64B78"/>
    <w:rsid w:val="00B65397"/>
    <w:rsid w:val="00B86D66"/>
    <w:rsid w:val="00B90C19"/>
    <w:rsid w:val="00B96468"/>
    <w:rsid w:val="00BE4DCF"/>
    <w:rsid w:val="00BF1407"/>
    <w:rsid w:val="00C51DF0"/>
    <w:rsid w:val="00C533A0"/>
    <w:rsid w:val="00C74DB9"/>
    <w:rsid w:val="00C7566F"/>
    <w:rsid w:val="00C76A42"/>
    <w:rsid w:val="00CC795E"/>
    <w:rsid w:val="00CD6C0F"/>
    <w:rsid w:val="00CD72F2"/>
    <w:rsid w:val="00CE6BCC"/>
    <w:rsid w:val="00CF22C4"/>
    <w:rsid w:val="00D04A17"/>
    <w:rsid w:val="00D6363C"/>
    <w:rsid w:val="00D73915"/>
    <w:rsid w:val="00DA34ED"/>
    <w:rsid w:val="00DB28B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338E78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1D708-78A2-4B73-98C0-36EE7890D5F7}"/>
      </w:docPartPr>
      <w:docPartBody>
        <w:p w:rsidR="00000000" w:rsidRDefault="006960B5">
          <w:r w:rsidRPr="006C0D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C9E54A92E94C9C8915B6C3E2C11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5971-3BB6-4FF2-B726-6E68AA32217B}"/>
      </w:docPartPr>
      <w:docPartBody>
        <w:p w:rsidR="00000000" w:rsidRDefault="006960B5" w:rsidP="006960B5">
          <w:pPr>
            <w:pStyle w:val="24C9E54A92E94C9C8915B6C3E2C115C2"/>
          </w:pPr>
          <w:r w:rsidRPr="006C0D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9892F93154C92AEAC9D1F88EF2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754C9-3989-4C7A-A36C-CA9C525E61AC}"/>
      </w:docPartPr>
      <w:docPartBody>
        <w:p w:rsidR="00000000" w:rsidRDefault="006960B5" w:rsidP="006960B5">
          <w:pPr>
            <w:pStyle w:val="45D9892F93154C92AEAC9D1F88EF24A4"/>
          </w:pPr>
          <w:r w:rsidRPr="006C0D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707539E454A5E82D5EF3B2A994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7628A-865E-4101-B550-FCB15486ECE0}"/>
      </w:docPartPr>
      <w:docPartBody>
        <w:p w:rsidR="00000000" w:rsidRDefault="006960B5" w:rsidP="006960B5">
          <w:pPr>
            <w:pStyle w:val="E1D707539E454A5E82D5EF3B2A994714"/>
          </w:pPr>
          <w:r w:rsidRPr="006C0D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CFD386C0F40F39CC4B21C3A035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2349-DF0D-441B-9223-05CF02AC1785}"/>
      </w:docPartPr>
      <w:docPartBody>
        <w:p w:rsidR="00000000" w:rsidRDefault="006960B5" w:rsidP="006960B5">
          <w:pPr>
            <w:pStyle w:val="7B9CFD386C0F40F39CC4B21C3A0358ED"/>
          </w:pPr>
          <w:r w:rsidRPr="006C0D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964BD61CDF4BB69A9A34E154BF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161B3-622A-4CB4-A436-D7535B7B8D9A}"/>
      </w:docPartPr>
      <w:docPartBody>
        <w:p w:rsidR="00000000" w:rsidRDefault="006960B5" w:rsidP="006960B5">
          <w:pPr>
            <w:pStyle w:val="2F964BD61CDF4BB69A9A34E154BF0C40"/>
          </w:pPr>
          <w:r w:rsidRPr="006C0D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B5"/>
    <w:rsid w:val="006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0B5"/>
    <w:rPr>
      <w:color w:val="808080"/>
    </w:rPr>
  </w:style>
  <w:style w:type="paragraph" w:customStyle="1" w:styleId="24C9E54A92E94C9C8915B6C3E2C115C2">
    <w:name w:val="24C9E54A92E94C9C8915B6C3E2C115C2"/>
    <w:rsid w:val="006960B5"/>
  </w:style>
  <w:style w:type="paragraph" w:customStyle="1" w:styleId="45D9892F93154C92AEAC9D1F88EF24A4">
    <w:name w:val="45D9892F93154C92AEAC9D1F88EF24A4"/>
    <w:rsid w:val="006960B5"/>
  </w:style>
  <w:style w:type="paragraph" w:customStyle="1" w:styleId="E1D707539E454A5E82D5EF3B2A994714">
    <w:name w:val="E1D707539E454A5E82D5EF3B2A994714"/>
    <w:rsid w:val="006960B5"/>
  </w:style>
  <w:style w:type="paragraph" w:customStyle="1" w:styleId="7B9CFD386C0F40F39CC4B21C3A0358ED">
    <w:name w:val="7B9CFD386C0F40F39CC4B21C3A0358ED"/>
    <w:rsid w:val="006960B5"/>
  </w:style>
  <w:style w:type="paragraph" w:customStyle="1" w:styleId="2F964BD61CDF4BB69A9A34E154BF0C40">
    <w:name w:val="2F964BD61CDF4BB69A9A34E154BF0C40"/>
    <w:rsid w:val="00696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A877-4DEA-4922-9DAD-BE01B270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2022-02-05T17:59:00Z</cp:lastPrinted>
  <dcterms:created xsi:type="dcterms:W3CDTF">2022-03-13T06:33:00Z</dcterms:created>
  <dcterms:modified xsi:type="dcterms:W3CDTF">2022-03-13T06:35:00Z</dcterms:modified>
</cp:coreProperties>
</file>