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7C0221" w:rsidRDefault="00761870" w:rsidP="00CC795E">
      <w:pPr>
        <w:rPr>
          <w:b/>
          <w:sz w:val="28"/>
        </w:rPr>
      </w:pPr>
      <w:r w:rsidRPr="007C0221">
        <w:rPr>
          <w:sz w:val="28"/>
        </w:rPr>
        <w:t>Grundlagentext</w:t>
      </w:r>
      <w:r w:rsidR="0043084D" w:rsidRPr="007C0221">
        <w:rPr>
          <w:b/>
          <w:sz w:val="28"/>
        </w:rPr>
        <w:t xml:space="preserve"> </w:t>
      </w:r>
      <w:r w:rsidR="003E114B" w:rsidRPr="007C0221">
        <w:rPr>
          <w:sz w:val="28"/>
        </w:rPr>
        <w:t>(</w:t>
      </w:r>
      <w:r w:rsidR="00B20C3F">
        <w:rPr>
          <w:sz w:val="28"/>
        </w:rPr>
        <w:t>Fachpraktiker*innen</w:t>
      </w:r>
      <w:r w:rsidR="003E114B" w:rsidRPr="007C0221">
        <w:rPr>
          <w:sz w:val="28"/>
        </w:rPr>
        <w:t>)</w:t>
      </w:r>
    </w:p>
    <w:p w:rsidR="00143E40" w:rsidRPr="007C0221" w:rsidRDefault="000B503B" w:rsidP="00143E40">
      <w:pPr>
        <w:jc w:val="center"/>
        <w:rPr>
          <w:b/>
          <w:sz w:val="28"/>
        </w:rPr>
      </w:pPr>
      <w:r w:rsidRPr="007C0221">
        <w:rPr>
          <w:b/>
          <w:sz w:val="28"/>
        </w:rPr>
        <w:br/>
      </w:r>
      <w:r w:rsidR="0043084D" w:rsidRPr="007C0221">
        <w:rPr>
          <w:b/>
          <w:sz w:val="28"/>
        </w:rPr>
        <w:t>„</w:t>
      </w:r>
      <w:r w:rsidR="00C05598" w:rsidRPr="007C0221">
        <w:rPr>
          <w:b/>
          <w:sz w:val="28"/>
        </w:rPr>
        <w:t xml:space="preserve">Die </w:t>
      </w:r>
      <w:r w:rsidR="003C5CBE">
        <w:rPr>
          <w:b/>
          <w:sz w:val="28"/>
        </w:rPr>
        <w:t>Kapitalgesellschaften</w:t>
      </w:r>
      <w:r w:rsidR="00617B27">
        <w:rPr>
          <w:b/>
          <w:sz w:val="28"/>
        </w:rPr>
        <w:t xml:space="preserve"> </w:t>
      </w:r>
      <w:r w:rsidR="00157D37">
        <w:rPr>
          <w:b/>
          <w:sz w:val="28"/>
        </w:rPr>
        <w:t>-</w:t>
      </w:r>
      <w:r w:rsidR="00617B27">
        <w:rPr>
          <w:b/>
          <w:sz w:val="28"/>
        </w:rPr>
        <w:t xml:space="preserve"> Teil </w:t>
      </w:r>
      <w:r w:rsidR="002D7072">
        <w:rPr>
          <w:b/>
          <w:sz w:val="28"/>
        </w:rPr>
        <w:t>2</w:t>
      </w:r>
      <w:r w:rsidR="0043084D" w:rsidRPr="007C0221">
        <w:rPr>
          <w:b/>
          <w:sz w:val="28"/>
        </w:rPr>
        <w:t>“</w:t>
      </w:r>
    </w:p>
    <w:p w:rsidR="00C66ED7" w:rsidRDefault="00847625" w:rsidP="00872428">
      <w:pPr>
        <w:spacing w:line="360" w:lineRule="auto"/>
        <w:rPr>
          <w:b/>
        </w:rPr>
      </w:pPr>
      <w:r>
        <w:br/>
      </w:r>
      <w:r w:rsidR="002D7072">
        <w:rPr>
          <w:b/>
          <w:sz w:val="28"/>
        </w:rPr>
        <w:t>Die Aktiengesellschaft</w:t>
      </w:r>
      <w:r w:rsidRPr="00847625">
        <w:rPr>
          <w:b/>
          <w:sz w:val="28"/>
        </w:rPr>
        <w:t xml:space="preserve"> (</w:t>
      </w:r>
      <w:r w:rsidR="002D7072">
        <w:rPr>
          <w:b/>
          <w:sz w:val="28"/>
        </w:rPr>
        <w:t>AG</w:t>
      </w:r>
      <w:r w:rsidRPr="00847625">
        <w:rPr>
          <w:b/>
          <w:sz w:val="28"/>
        </w:rPr>
        <w:t>)</w:t>
      </w:r>
      <w:r w:rsidR="00617B27" w:rsidRPr="00847625">
        <w:rPr>
          <w:b/>
          <w:sz w:val="28"/>
        </w:rPr>
        <w:br/>
      </w:r>
      <w:r w:rsidR="00DD3F14" w:rsidRPr="00E10251">
        <w:t>Um eine Aktiengesellschaft zu gründen</w:t>
      </w:r>
      <w:r w:rsidR="00D60722" w:rsidRPr="00E10251">
        <w:t>,</w:t>
      </w:r>
      <w:r w:rsidR="00DD3F14" w:rsidRPr="00E10251">
        <w:t xml:space="preserve"> braucht man mindestens </w:t>
      </w:r>
      <w:r w:rsidR="00DD3F14" w:rsidRPr="00C66ED7">
        <w:rPr>
          <w:b/>
        </w:rPr>
        <w:t>50 000 € Grundkapital</w:t>
      </w:r>
      <w:r w:rsidR="00DD3F14" w:rsidRPr="00E10251">
        <w:t xml:space="preserve">. Die Gründung kann durch </w:t>
      </w:r>
      <w:r w:rsidR="00DD3F14" w:rsidRPr="00C66ED7">
        <w:rPr>
          <w:b/>
        </w:rPr>
        <w:t>eine oder mehrere Personen</w:t>
      </w:r>
      <w:r w:rsidR="00DD3F14" w:rsidRPr="00E10251">
        <w:t xml:space="preserve"> erfolgen.</w:t>
      </w:r>
      <w:r w:rsidR="00DD3F14" w:rsidRPr="00E10251">
        <w:br/>
        <w:t xml:space="preserve">Die Aktiengesellschaft ist wie die GmbH eine </w:t>
      </w:r>
      <w:r w:rsidR="00DD3F14" w:rsidRPr="00C66ED7">
        <w:rPr>
          <w:b/>
        </w:rPr>
        <w:t>juristische Person</w:t>
      </w:r>
      <w:r w:rsidR="00DD3F14" w:rsidRPr="00E10251">
        <w:t xml:space="preserve">. Sie ist die </w:t>
      </w:r>
      <w:r w:rsidR="00DD3F14" w:rsidRPr="00C66ED7">
        <w:rPr>
          <w:b/>
        </w:rPr>
        <w:t>wirtschaftlich bedeutendste Kapitalgesellschaft</w:t>
      </w:r>
      <w:r w:rsidR="00DD3F14" w:rsidRPr="00E10251">
        <w:t xml:space="preserve">. Ihre Gesellschafter heißen </w:t>
      </w:r>
      <w:r w:rsidR="00DD3F14" w:rsidRPr="00C66ED7">
        <w:rPr>
          <w:b/>
        </w:rPr>
        <w:t>Aktionäre</w:t>
      </w:r>
      <w:r w:rsidR="00DD3F14" w:rsidRPr="00E10251">
        <w:t>. Sie sind mit ihren Geschäftsanteilen am Unternehmen beteiligt</w:t>
      </w:r>
      <w:r w:rsidR="00B20C3F" w:rsidRPr="00E10251">
        <w:t xml:space="preserve"> und </w:t>
      </w:r>
      <w:r w:rsidR="00B20C3F" w:rsidRPr="00C66ED7">
        <w:rPr>
          <w:b/>
        </w:rPr>
        <w:t>haften nur mit diesen Anteilen</w:t>
      </w:r>
      <w:r w:rsidR="00DD3F14" w:rsidRPr="00E10251">
        <w:t xml:space="preserve">. Für ihre Geschäftsanteile erhalten die Gesellschafter </w:t>
      </w:r>
      <w:r w:rsidR="00DD3F14" w:rsidRPr="00C66ED7">
        <w:rPr>
          <w:b/>
        </w:rPr>
        <w:t>Aktien</w:t>
      </w:r>
      <w:r w:rsidR="00DD3F14" w:rsidRPr="00E10251">
        <w:t xml:space="preserve">, die an der </w:t>
      </w:r>
      <w:r w:rsidR="00DD3F14" w:rsidRPr="00C66ED7">
        <w:rPr>
          <w:b/>
        </w:rPr>
        <w:t>Wertpapierbörse</w:t>
      </w:r>
      <w:r w:rsidR="00DD3F14" w:rsidRPr="00E10251">
        <w:t xml:space="preserve"> gehandelt werden.</w:t>
      </w:r>
      <w:r w:rsidR="00DD3F14" w:rsidRPr="00E10251">
        <w:br/>
        <w:t xml:space="preserve">Der Wert der Aktien </w:t>
      </w:r>
      <w:r w:rsidR="00DD3F14" w:rsidRPr="00C66ED7">
        <w:rPr>
          <w:b/>
        </w:rPr>
        <w:t>verändert sich ständig</w:t>
      </w:r>
      <w:r w:rsidR="00DD3F14" w:rsidRPr="00E10251">
        <w:t>. Er hängt davon ab, wie gut die</w:t>
      </w:r>
      <w:r w:rsidR="00DD3F14">
        <w:t xml:space="preserve"> Aktiengesellschaft wirtschaftet, ob sie Gewinn oder Verluste macht und ob die Zukunft des Unternehmens gut oder schlecht aussieht.</w:t>
      </w:r>
      <w:r w:rsidR="00DD3F14">
        <w:br/>
        <w:t xml:space="preserve">Da die Aktien an der Börse gehandelt werden, </w:t>
      </w:r>
      <w:r w:rsidR="00DD3F14" w:rsidRPr="00C66ED7">
        <w:rPr>
          <w:b/>
        </w:rPr>
        <w:t>kann</w:t>
      </w:r>
      <w:r w:rsidR="00107B67" w:rsidRPr="00C66ED7">
        <w:rPr>
          <w:b/>
        </w:rPr>
        <w:t xml:space="preserve"> man </w:t>
      </w:r>
      <w:r w:rsidR="00DD3F14" w:rsidRPr="00C66ED7">
        <w:rPr>
          <w:b/>
        </w:rPr>
        <w:t>sie kaufen und verkaufen</w:t>
      </w:r>
      <w:r w:rsidR="00DD3F14">
        <w:t xml:space="preserve">. Viele Menschen versuchen mit Aktien Geld zu verdienen, indem sie die Aktien günstig erwerben und </w:t>
      </w:r>
      <w:r w:rsidR="00107B67">
        <w:t xml:space="preserve">teuer verkaufen. </w:t>
      </w:r>
    </w:p>
    <w:p w:rsidR="00C66ED7" w:rsidRDefault="00C66ED7" w:rsidP="00C66ED7">
      <w:pPr>
        <w:shd w:val="clear" w:color="auto" w:fill="D9D9D9" w:themeFill="background1" w:themeFillShade="D9"/>
        <w:spacing w:line="360" w:lineRule="auto"/>
        <w:rPr>
          <w:b/>
        </w:rPr>
      </w:pPr>
    </w:p>
    <w:p w:rsidR="00C66ED7" w:rsidRDefault="00107B67" w:rsidP="00C66ED7">
      <w:pPr>
        <w:shd w:val="clear" w:color="auto" w:fill="D9D9D9" w:themeFill="background1" w:themeFillShade="D9"/>
        <w:spacing w:line="360" w:lineRule="auto"/>
      </w:pPr>
      <w:r w:rsidRPr="005F1E35">
        <w:rPr>
          <w:b/>
        </w:rPr>
        <w:t xml:space="preserve">Beispiel: </w:t>
      </w:r>
      <w:r w:rsidRPr="005F1E35">
        <w:rPr>
          <w:b/>
        </w:rPr>
        <w:br/>
      </w:r>
      <w:r>
        <w:t>Die Aktiengesellschaft Franzen AG hat Probleme ihre Produkte zu verkaufen, weil sie neue Konkurrenz bekommen hat. Deshalb verkaufen viele</w:t>
      </w:r>
      <w:r w:rsidR="005F1E35">
        <w:t xml:space="preserve"> Aktionäre der Firma Franzen</w:t>
      </w:r>
      <w:r w:rsidR="00C66ED7">
        <w:t xml:space="preserve"> AG</w:t>
      </w:r>
      <w:r w:rsidR="005F1E35">
        <w:t xml:space="preserve"> ihre</w:t>
      </w:r>
      <w:r>
        <w:t xml:space="preserve"> Aktien. Sie befürchten, dass die Firma Pleite gehen könnte und ihre </w:t>
      </w:r>
      <w:r w:rsidR="00C66ED7">
        <w:t>Aktien</w:t>
      </w:r>
      <w:r>
        <w:t xml:space="preserve"> zunehmend weniger wert </w:t>
      </w:r>
      <w:r w:rsidR="005F1E35">
        <w:t>sein werden.</w:t>
      </w:r>
      <w:r>
        <w:br/>
      </w:r>
      <w:r w:rsidR="005F1E35">
        <w:t>Wenn viele Aktionäre ihre Aktien</w:t>
      </w:r>
      <w:r>
        <w:t xml:space="preserve"> verkaufen, </w:t>
      </w:r>
      <w:r w:rsidR="00C66ED7">
        <w:t xml:space="preserve">dann </w:t>
      </w:r>
      <w:r>
        <w:t>werden sie billiger.</w:t>
      </w:r>
      <w:r w:rsidR="005F1E35">
        <w:t xml:space="preserve"> </w:t>
      </w:r>
      <w:r w:rsidR="00D60722">
        <w:br/>
      </w:r>
      <w:r w:rsidR="005F1E35">
        <w:br/>
        <w:t>Herr Specht kennt sich in der Wirtschaft aus und vermutet, dass es der Firma Franzen AG bald wieder bessergehen wird. Daher kauft er jetzt die günstigen Aktien in der Hoffnung, dass ihr Wert bald wieder steigen wird.</w:t>
      </w:r>
      <w:r w:rsidR="00C66ED7">
        <w:br/>
      </w:r>
      <w:r w:rsidR="005F1E35">
        <w:br/>
        <w:t>Und tatsächlich gibt es drei Tage nach seinem Aktienkauf eine gute glaubwürdige Nachricht über die Firma Franzen AG</w:t>
      </w:r>
      <w:r w:rsidR="00D60722">
        <w:t>:</w:t>
      </w:r>
      <w:r w:rsidR="005F1E35">
        <w:t xml:space="preserve"> Die Firma Franzen AG  bringt ein neues </w:t>
      </w:r>
      <w:r w:rsidR="00C66ED7">
        <w:t xml:space="preserve">und </w:t>
      </w:r>
      <w:r w:rsidR="005F1E35">
        <w:t>besseres Produkt auf den Markt, dass es so noch nicht gegeben hat.</w:t>
      </w:r>
      <w:r w:rsidR="00D60722">
        <w:br/>
      </w:r>
      <w:r w:rsidR="005F1E35">
        <w:lastRenderedPageBreak/>
        <w:br/>
        <w:t xml:space="preserve">Aufgrund dieser Nachricht steigt der Werte </w:t>
      </w:r>
      <w:r w:rsidR="00C66ED7">
        <w:t>der Aktien von Herrn Specht</w:t>
      </w:r>
      <w:r w:rsidR="005F1E35">
        <w:t xml:space="preserve"> innerhalb einer Woche um 30%. Herr Specht hat wieder einmal den richtigen Riecher gehabt und zur richtigen Zeit gekauft.</w:t>
      </w:r>
      <w:r w:rsidR="00D60722">
        <w:t xml:space="preserve"> Jetzt überlegt er, ob er verkaufen soll oder noch wartet, in der Hoffnung, dass die Aktien weiter steigen werden. Denn dann macht er weiterhin Gewinn.</w:t>
      </w:r>
    </w:p>
    <w:p w:rsidR="00C66ED7" w:rsidRDefault="00C66ED7" w:rsidP="00C66ED7">
      <w:pPr>
        <w:shd w:val="clear" w:color="auto" w:fill="D9D9D9" w:themeFill="background1" w:themeFillShade="D9"/>
        <w:spacing w:line="360" w:lineRule="auto"/>
      </w:pPr>
    </w:p>
    <w:p w:rsidR="00C92293" w:rsidRDefault="005F1E35" w:rsidP="00872428">
      <w:pPr>
        <w:spacing w:line="360" w:lineRule="auto"/>
        <w:rPr>
          <w:i/>
        </w:rPr>
      </w:pPr>
      <w:r>
        <w:br/>
      </w:r>
      <w:r w:rsidR="00D60722" w:rsidRPr="00E10251">
        <w:t xml:space="preserve">Aktiengesellschaften sind in der Regel </w:t>
      </w:r>
      <w:r w:rsidR="00D60722" w:rsidRPr="00C66ED7">
        <w:rPr>
          <w:b/>
        </w:rPr>
        <w:t>sehr große Unternehmen</w:t>
      </w:r>
      <w:r w:rsidR="00D60722" w:rsidRPr="00E10251">
        <w:t>. Sie beschäftigen tausende von Mitarbeiter*innen und haben oft mehrere hunderttausend Aktionäre. Daher sind sie für die Wirtschaft sehr bedeutend.</w:t>
      </w:r>
      <w:r w:rsidRPr="00E10251">
        <w:br/>
      </w:r>
      <w:r w:rsidRPr="00E10251">
        <w:br/>
      </w:r>
      <w:r w:rsidR="00D60722">
        <w:t>Der Firmenname einer Aktiengesellschaft muss den Zusatz</w:t>
      </w:r>
      <w:r w:rsidR="00741141">
        <w:t xml:space="preserve"> „</w:t>
      </w:r>
      <w:r w:rsidR="00741141" w:rsidRPr="00C66ED7">
        <w:rPr>
          <w:b/>
        </w:rPr>
        <w:t>Aktiengesellschaft</w:t>
      </w:r>
      <w:r w:rsidR="00741141">
        <w:t>“ enthalten.</w:t>
      </w:r>
      <w:r w:rsidR="00741141">
        <w:br/>
      </w:r>
      <w:r w:rsidR="00741141">
        <w:br/>
        <w:t xml:space="preserve">Die Aktiengesellschaft hat </w:t>
      </w:r>
      <w:r w:rsidR="00741141" w:rsidRPr="003F3E99">
        <w:rPr>
          <w:b/>
        </w:rPr>
        <w:t>drei Organe.</w:t>
      </w:r>
      <w:r w:rsidR="00741141">
        <w:br/>
        <w:t xml:space="preserve">Der </w:t>
      </w:r>
      <w:r w:rsidR="00741141" w:rsidRPr="003F3E99">
        <w:rPr>
          <w:b/>
        </w:rPr>
        <w:t>Vorstand</w:t>
      </w:r>
      <w:r w:rsidR="00741141">
        <w:t xml:space="preserve"> besteht meistens aus mehreren Personen und </w:t>
      </w:r>
      <w:r w:rsidR="00741141" w:rsidRPr="00C66ED7">
        <w:rPr>
          <w:b/>
        </w:rPr>
        <w:t>leitet</w:t>
      </w:r>
      <w:r w:rsidR="00741141">
        <w:t xml:space="preserve"> die Aktiengesellschaft.</w:t>
      </w:r>
      <w:r w:rsidR="00741141">
        <w:br/>
        <w:t xml:space="preserve">Der </w:t>
      </w:r>
      <w:r w:rsidR="00741141" w:rsidRPr="003F3E99">
        <w:rPr>
          <w:b/>
        </w:rPr>
        <w:t>Aufsichtsrat</w:t>
      </w:r>
      <w:r w:rsidR="00741141">
        <w:t xml:space="preserve"> besteht aus </w:t>
      </w:r>
      <w:r w:rsidR="00741141" w:rsidRPr="00C66ED7">
        <w:rPr>
          <w:b/>
        </w:rPr>
        <w:t>mindestens drei Mitgliedern</w:t>
      </w:r>
      <w:r w:rsidR="00741141">
        <w:t xml:space="preserve">. Er </w:t>
      </w:r>
      <w:r w:rsidR="00741141" w:rsidRPr="00C66ED7">
        <w:rPr>
          <w:b/>
        </w:rPr>
        <w:t>ernennt</w:t>
      </w:r>
      <w:r w:rsidR="00741141">
        <w:t xml:space="preserve"> den Vorstand und </w:t>
      </w:r>
      <w:r w:rsidR="00741141" w:rsidRPr="00C66ED7">
        <w:rPr>
          <w:b/>
        </w:rPr>
        <w:t>kontrolliert</w:t>
      </w:r>
      <w:r w:rsidR="00741141">
        <w:t xml:space="preserve"> ihn.</w:t>
      </w:r>
      <w:r w:rsidR="00741141">
        <w:br/>
      </w:r>
      <w:r w:rsidR="003F3E99">
        <w:t xml:space="preserve">Die </w:t>
      </w:r>
      <w:r w:rsidR="003F3E99" w:rsidRPr="003F3E99">
        <w:rPr>
          <w:b/>
        </w:rPr>
        <w:t>Hauptversammlung</w:t>
      </w:r>
      <w:r w:rsidR="003F3E99">
        <w:t xml:space="preserve"> besteht aus der </w:t>
      </w:r>
      <w:r w:rsidR="003F3E99" w:rsidRPr="00C66ED7">
        <w:rPr>
          <w:b/>
        </w:rPr>
        <w:t>Versammlung aller Aktionäre</w:t>
      </w:r>
      <w:r w:rsidR="003F3E99">
        <w:t xml:space="preserve">. Die Hauptversammlung findet </w:t>
      </w:r>
      <w:r w:rsidR="003F3E99" w:rsidRPr="00C66ED7">
        <w:rPr>
          <w:b/>
        </w:rPr>
        <w:t>einmal im Jahr</w:t>
      </w:r>
      <w:r w:rsidR="003F3E99">
        <w:t xml:space="preserve"> statt. Sie entscheidet über wichtige Dingen. Hierzu gehören:</w:t>
      </w:r>
      <w:r w:rsidR="003F3E99">
        <w:br/>
        <w:t xml:space="preserve">- </w:t>
      </w:r>
      <w:r w:rsidR="003F3E99" w:rsidRPr="00C66ED7">
        <w:rPr>
          <w:b/>
        </w:rPr>
        <w:t>Wahl des Aufsichtsrates</w:t>
      </w:r>
      <w:r w:rsidR="003F3E99" w:rsidRPr="00C66ED7">
        <w:rPr>
          <w:b/>
        </w:rPr>
        <w:br/>
        <w:t>- Entscheidungen zur Gewinnverteilung</w:t>
      </w:r>
      <w:r w:rsidR="003F3E99" w:rsidRPr="00C66ED7">
        <w:rPr>
          <w:b/>
        </w:rPr>
        <w:br/>
        <w:t xml:space="preserve">- </w:t>
      </w:r>
      <w:r w:rsidR="00715B37">
        <w:rPr>
          <w:b/>
        </w:rPr>
        <w:t xml:space="preserve">Entlastung* des </w:t>
      </w:r>
      <w:r w:rsidR="003F3E99" w:rsidRPr="00C66ED7">
        <w:rPr>
          <w:b/>
        </w:rPr>
        <w:t>Vorstands und des Aufsichtsrats</w:t>
      </w:r>
      <w:r w:rsidR="003F3E99" w:rsidRPr="00C66ED7">
        <w:rPr>
          <w:b/>
        </w:rPr>
        <w:br/>
        <w:t xml:space="preserve">- Änderungen der Satzung, in der die wichtigsten Regelungen eine Aktiengesellschaft </w:t>
      </w:r>
      <w:r w:rsidR="00C66ED7">
        <w:rPr>
          <w:b/>
        </w:rPr>
        <w:br/>
        <w:t xml:space="preserve">  </w:t>
      </w:r>
      <w:r w:rsidR="003F3E99" w:rsidRPr="00C66ED7">
        <w:rPr>
          <w:b/>
        </w:rPr>
        <w:t>stehen.</w:t>
      </w:r>
      <w:r w:rsidR="003F3E99" w:rsidRPr="00C66ED7">
        <w:rPr>
          <w:b/>
        </w:rPr>
        <w:br/>
      </w:r>
      <w:r w:rsidR="00715B37" w:rsidRPr="00715B37">
        <w:rPr>
          <w:i/>
        </w:rPr>
        <w:t>* Die Arbeit des Vorstand</w:t>
      </w:r>
      <w:r w:rsidR="00715B37">
        <w:rPr>
          <w:i/>
        </w:rPr>
        <w:t>s</w:t>
      </w:r>
      <w:r w:rsidR="00715B37" w:rsidRPr="00715B37">
        <w:rPr>
          <w:i/>
        </w:rPr>
        <w:t xml:space="preserve"> und Aufsichtsrats wird beurteilt und genehmigt.</w:t>
      </w: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Pr="007C0221" w:rsidRDefault="00C92293" w:rsidP="00CC795E">
      <w:pPr>
        <w:rPr>
          <w:b/>
          <w:sz w:val="28"/>
        </w:rPr>
      </w:pPr>
      <w:r>
        <w:rPr>
          <w:sz w:val="28"/>
        </w:rPr>
        <w:t>Lückentexte</w:t>
      </w:r>
      <w:r w:rsidRPr="007C0221">
        <w:rPr>
          <w:b/>
          <w:sz w:val="28"/>
        </w:rPr>
        <w:t xml:space="preserve"> </w:t>
      </w:r>
      <w:r w:rsidRPr="007C0221">
        <w:rPr>
          <w:sz w:val="28"/>
        </w:rPr>
        <w:t>(</w:t>
      </w:r>
      <w:r>
        <w:rPr>
          <w:sz w:val="28"/>
        </w:rPr>
        <w:t>Fachpraktiker*innen</w:t>
      </w:r>
      <w:r w:rsidRPr="007C0221">
        <w:rPr>
          <w:sz w:val="28"/>
        </w:rPr>
        <w:t>)</w:t>
      </w:r>
    </w:p>
    <w:p w:rsidR="00C92293" w:rsidRPr="007C0221" w:rsidRDefault="00C92293" w:rsidP="00143E40">
      <w:pPr>
        <w:jc w:val="center"/>
        <w:rPr>
          <w:b/>
          <w:sz w:val="28"/>
        </w:rPr>
      </w:pPr>
      <w:r w:rsidRPr="007C0221">
        <w:rPr>
          <w:b/>
          <w:sz w:val="28"/>
        </w:rPr>
        <w:br/>
        <w:t xml:space="preserve">„Die </w:t>
      </w:r>
      <w:r>
        <w:rPr>
          <w:b/>
          <w:sz w:val="28"/>
        </w:rPr>
        <w:t>Kapitalgesellschaften – Teil 2</w:t>
      </w:r>
      <w:r w:rsidRPr="007C0221">
        <w:rPr>
          <w:b/>
          <w:sz w:val="28"/>
        </w:rPr>
        <w:t>“</w:t>
      </w:r>
    </w:p>
    <w:p w:rsidR="00C92293" w:rsidRPr="005B0125" w:rsidRDefault="00C92293" w:rsidP="00872428">
      <w:pPr>
        <w:spacing w:line="360" w:lineRule="auto"/>
      </w:pPr>
      <w:r>
        <w:br/>
      </w:r>
      <w:r>
        <w:rPr>
          <w:b/>
          <w:sz w:val="28"/>
        </w:rPr>
        <w:t>Die Aktiengesellschaft</w:t>
      </w:r>
      <w:r w:rsidRPr="00847625">
        <w:rPr>
          <w:b/>
          <w:sz w:val="28"/>
        </w:rPr>
        <w:t xml:space="preserve"> (</w:t>
      </w:r>
      <w:r>
        <w:rPr>
          <w:b/>
          <w:sz w:val="28"/>
        </w:rPr>
        <w:t>AG</w:t>
      </w:r>
      <w:r w:rsidRPr="00847625">
        <w:rPr>
          <w:b/>
          <w:sz w:val="28"/>
        </w:rPr>
        <w:t>)</w:t>
      </w:r>
      <w:r w:rsidRPr="00847625">
        <w:rPr>
          <w:b/>
          <w:sz w:val="28"/>
        </w:rPr>
        <w:br/>
      </w:r>
      <w:r w:rsidRPr="00E10251">
        <w:t>Um eine Aktiengesellschaft zu gründen, braucht man mindestens</w:t>
      </w:r>
      <w:r>
        <w:t xml:space="preserve"> _____________________</w:t>
      </w:r>
      <w:r>
        <w:br/>
        <w:t>____________________________</w:t>
      </w:r>
      <w:r w:rsidRPr="00E10251">
        <w:t xml:space="preserve">. Die Gründung kann durch </w:t>
      </w:r>
      <w:r>
        <w:t xml:space="preserve"> ______________________ ______________________ </w:t>
      </w:r>
      <w:r w:rsidRPr="00E10251">
        <w:t>erfolgen.</w:t>
      </w:r>
      <w:r w:rsidRPr="00E10251">
        <w:br/>
        <w:t>Die Aktiengesellschaft ist wie die GmbH</w:t>
      </w:r>
      <w:r>
        <w:t xml:space="preserve"> ________________________________________</w:t>
      </w:r>
      <w:r w:rsidRPr="00E10251">
        <w:t xml:space="preserve">. Sie ist die wirtschaftlich </w:t>
      </w:r>
      <w:r>
        <w:t xml:space="preserve">_________________________________ </w:t>
      </w:r>
      <w:r w:rsidRPr="00E10251">
        <w:t>Kapitalgesellschaft. Ihre Gesellschafter heißen</w:t>
      </w:r>
      <w:r>
        <w:t xml:space="preserve"> __________________________</w:t>
      </w:r>
      <w:r w:rsidRPr="00E10251">
        <w:t xml:space="preserve">. </w:t>
      </w:r>
      <w:r>
        <w:br/>
      </w:r>
      <w:r>
        <w:br/>
      </w:r>
      <w:r w:rsidRPr="0099233B">
        <w:rPr>
          <w:b/>
          <w:i/>
        </w:rPr>
        <w:t>(50 000 € Grundkapital / bedeutendste / eine juristische Person / eine oder mehrere Personen  / Aktionäre)</w:t>
      </w:r>
      <w:r w:rsidRPr="0099233B">
        <w:rPr>
          <w:b/>
          <w:i/>
        </w:rPr>
        <w:br/>
      </w:r>
      <w:r>
        <w:br/>
        <w:t>Aktionäre</w:t>
      </w:r>
      <w:r w:rsidRPr="00E10251">
        <w:t xml:space="preserve"> sind mit ihren </w:t>
      </w:r>
      <w:r>
        <w:t xml:space="preserve">__________________________________ </w:t>
      </w:r>
      <w:r w:rsidRPr="00E10251">
        <w:t>am Unternehmen beteiligt und haften</w:t>
      </w:r>
      <w:r>
        <w:t xml:space="preserve"> ____________________________________________</w:t>
      </w:r>
      <w:r w:rsidRPr="00E10251">
        <w:t>. Für ihre Geschäftsanteile erhalten die Gesellschafter</w:t>
      </w:r>
      <w:r>
        <w:t xml:space="preserve"> _________________________</w:t>
      </w:r>
      <w:r w:rsidRPr="00E10251">
        <w:t xml:space="preserve">, die an der </w:t>
      </w:r>
      <w:r>
        <w:t xml:space="preserve"> _______________ __________________________ </w:t>
      </w:r>
      <w:r w:rsidRPr="00E10251">
        <w:t>gehandelt werden.</w:t>
      </w:r>
      <w:r>
        <w:br/>
      </w:r>
      <w:r>
        <w:br/>
      </w:r>
      <w:r w:rsidRPr="0099233B">
        <w:rPr>
          <w:b/>
          <w:i/>
        </w:rPr>
        <w:t>(Geschäftsanteilen</w:t>
      </w:r>
      <w:r>
        <w:rPr>
          <w:b/>
          <w:i/>
        </w:rPr>
        <w:t xml:space="preserve"> </w:t>
      </w:r>
      <w:r w:rsidRPr="0099233B">
        <w:rPr>
          <w:b/>
          <w:i/>
        </w:rPr>
        <w:t xml:space="preserve"> / Wertpapierbörse</w:t>
      </w:r>
      <w:r>
        <w:rPr>
          <w:b/>
          <w:i/>
        </w:rPr>
        <w:t xml:space="preserve"> </w:t>
      </w:r>
      <w:r w:rsidRPr="0099233B">
        <w:rPr>
          <w:b/>
          <w:i/>
        </w:rPr>
        <w:t xml:space="preserve"> / nur mit diesen Anteilen</w:t>
      </w:r>
      <w:r>
        <w:rPr>
          <w:b/>
          <w:i/>
        </w:rPr>
        <w:t xml:space="preserve"> </w:t>
      </w:r>
      <w:r w:rsidRPr="0099233B">
        <w:rPr>
          <w:b/>
          <w:i/>
        </w:rPr>
        <w:t xml:space="preserve"> / Aktien)</w:t>
      </w:r>
      <w:r w:rsidRPr="0099233B">
        <w:rPr>
          <w:b/>
          <w:i/>
        </w:rPr>
        <w:br/>
      </w:r>
      <w:r w:rsidRPr="00E10251">
        <w:br/>
        <w:t>Der Wert der Aktien</w:t>
      </w:r>
      <w:r>
        <w:t xml:space="preserve"> _________________________________________</w:t>
      </w:r>
      <w:r w:rsidRPr="00E10251">
        <w:t>. Er hängt davon ab, wie gut die</w:t>
      </w:r>
      <w:r>
        <w:t xml:space="preserve"> Aktiengesellschaft wirtschaftet, ob sie Gewinn oder  ____________________ macht und ob die Zukunft des Unternehmens  _______________ oder schlecht aussieht.</w:t>
      </w:r>
      <w:r>
        <w:br/>
        <w:t>Da die Aktien an der Börse gehandelt werden, kann man sie __________________________</w:t>
      </w:r>
      <w:r>
        <w:br/>
        <w:t xml:space="preserve">_____________________________. Viele Menschen versuchen mit Aktien Geld zu verdienen, indem sie die Aktien ____________________________________________ und ___________________________________________. </w:t>
      </w:r>
      <w:r>
        <w:br/>
      </w:r>
      <w:r>
        <w:br/>
      </w:r>
      <w:r w:rsidRPr="0099233B">
        <w:rPr>
          <w:b/>
          <w:i/>
        </w:rPr>
        <w:t>(gut / kaufen und verkaufen</w:t>
      </w:r>
      <w:r>
        <w:rPr>
          <w:b/>
          <w:i/>
        </w:rPr>
        <w:t xml:space="preserve"> </w:t>
      </w:r>
      <w:r w:rsidRPr="0099233B">
        <w:rPr>
          <w:b/>
          <w:i/>
        </w:rPr>
        <w:t xml:space="preserve"> / verändert sich ständi</w:t>
      </w:r>
      <w:r>
        <w:rPr>
          <w:b/>
          <w:i/>
        </w:rPr>
        <w:t>g</w:t>
      </w:r>
      <w:r w:rsidRPr="0099233B">
        <w:rPr>
          <w:b/>
          <w:i/>
        </w:rPr>
        <w:t xml:space="preserve">  / Verluste  / teuer verkaufen  / günstig erwerben)</w:t>
      </w:r>
      <w:r w:rsidRPr="00E10251">
        <w:br/>
      </w:r>
      <w:r>
        <w:br/>
      </w:r>
      <w:r w:rsidRPr="00E10251">
        <w:br/>
      </w:r>
      <w:r>
        <w:t>Der Firmenname einer Aktiengesellschaft muss den Zusatz „__________________________</w:t>
      </w:r>
      <w:r>
        <w:br/>
        <w:t>_________________________“ enthalten.</w:t>
      </w:r>
      <w:r>
        <w:br/>
      </w:r>
      <w:r>
        <w:br/>
        <w:t xml:space="preserve">Die Aktiengesellschaft hat </w:t>
      </w:r>
      <w:r w:rsidRPr="003F3E99">
        <w:rPr>
          <w:b/>
        </w:rPr>
        <w:t>drei Organe.</w:t>
      </w:r>
      <w:r>
        <w:br/>
        <w:t>Der  ________________________________ besteht meistens aus mehreren Personen und  _______________________ die Aktiengesellschaft.</w:t>
      </w:r>
      <w:r>
        <w:br/>
        <w:t>Der  ________________________________ besteht aus mindestens  _________________ Mitgliedern. Er  _________________________ den Vorstand und kontrolliert ihn.</w:t>
      </w:r>
      <w:r>
        <w:br/>
      </w:r>
      <w:r>
        <w:br/>
      </w:r>
      <w:r w:rsidRPr="00F65D47">
        <w:rPr>
          <w:b/>
          <w:i/>
        </w:rPr>
        <w:t>(leitet / Aufsichtsrat / Vorstand / Aktiengesellschaft / ernennt  / drei)</w:t>
      </w:r>
      <w:r w:rsidRPr="00F65D47">
        <w:rPr>
          <w:b/>
          <w:i/>
        </w:rPr>
        <w:br/>
      </w:r>
      <w:r>
        <w:br/>
      </w:r>
      <w:r>
        <w:br/>
        <w:t>Die  __________________________________ besteht aus der Versammlung aller Aktionäre. Die Hauptversammlung findet __________________________________ statt. Sie entscheidet über wichtige Dingen. Hierzu gehören:</w:t>
      </w:r>
      <w:r>
        <w:br/>
        <w:t>-  ________________________ des Aufsichtsrates</w:t>
      </w:r>
      <w:r>
        <w:br/>
        <w:t>- Entscheidungen zur _________________________________</w:t>
      </w:r>
      <w:r>
        <w:br/>
        <w:t>-  ________________________________ der Arbeit des Vorstands und des Aufsichtsrats</w:t>
      </w:r>
      <w:r>
        <w:br/>
        <w:t>-  ______________________________________ der Satzung, in der die wichtigsten Regelungen eine Aktiengesellschaft stehen.</w:t>
      </w:r>
      <w:r>
        <w:br/>
      </w:r>
      <w:r>
        <w:br/>
      </w:r>
      <w:r w:rsidRPr="00F65D47">
        <w:rPr>
          <w:b/>
          <w:i/>
        </w:rPr>
        <w:t>(Gewinnverteilung / einmal im Jahr / Beurteilung / Änderungen / Wahl  / Hauptversammlung)</w:t>
      </w:r>
      <w:r>
        <w:br/>
      </w:r>
      <w:r>
        <w:br/>
      </w:r>
      <w:r>
        <w:br/>
      </w: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Pr="007C0221" w:rsidRDefault="00C92293" w:rsidP="00CC795E">
      <w:pPr>
        <w:rPr>
          <w:b/>
          <w:sz w:val="28"/>
        </w:rPr>
      </w:pPr>
      <w:r>
        <w:rPr>
          <w:sz w:val="28"/>
        </w:rPr>
        <w:t>Multiple Choice - Fragen</w:t>
      </w:r>
      <w:r w:rsidRPr="007C0221">
        <w:rPr>
          <w:b/>
          <w:sz w:val="28"/>
        </w:rPr>
        <w:t xml:space="preserve"> </w:t>
      </w:r>
      <w:r w:rsidRPr="007C0221">
        <w:rPr>
          <w:sz w:val="28"/>
        </w:rPr>
        <w:t>(</w:t>
      </w:r>
      <w:r>
        <w:rPr>
          <w:sz w:val="28"/>
        </w:rPr>
        <w:t>Fachpraktiker*innen</w:t>
      </w:r>
      <w:r w:rsidRPr="007C0221">
        <w:rPr>
          <w:sz w:val="28"/>
        </w:rPr>
        <w:t>)</w:t>
      </w:r>
    </w:p>
    <w:p w:rsidR="00C92293" w:rsidRPr="007C0221" w:rsidRDefault="00C92293" w:rsidP="00143E40">
      <w:pPr>
        <w:jc w:val="center"/>
        <w:rPr>
          <w:b/>
          <w:sz w:val="28"/>
        </w:rPr>
      </w:pPr>
      <w:r w:rsidRPr="007C0221">
        <w:rPr>
          <w:b/>
          <w:sz w:val="28"/>
        </w:rPr>
        <w:br/>
        <w:t xml:space="preserve">„Die </w:t>
      </w:r>
      <w:r>
        <w:rPr>
          <w:b/>
          <w:sz w:val="28"/>
        </w:rPr>
        <w:t>Kapitalgesellschaften - Teil 2</w:t>
      </w:r>
      <w:r w:rsidRPr="007C0221">
        <w:rPr>
          <w:b/>
          <w:sz w:val="28"/>
        </w:rPr>
        <w:t>“</w:t>
      </w:r>
      <w:r>
        <w:rPr>
          <w:b/>
          <w:sz w:val="28"/>
        </w:rPr>
        <w:br/>
      </w:r>
    </w:p>
    <w:p w:rsidR="00C92293" w:rsidRPr="00C544F9" w:rsidRDefault="00C92293" w:rsidP="00C544F9">
      <w:pPr>
        <w:pStyle w:val="Listenabsatz"/>
        <w:numPr>
          <w:ilvl w:val="0"/>
          <w:numId w:val="3"/>
        </w:numPr>
        <w:rPr>
          <w:b/>
          <w:sz w:val="28"/>
        </w:rPr>
      </w:pPr>
      <w:r>
        <w:t>Wieviel Grundkapital benötigt man, um eine Aktiengesellschaft zu gründen? (1/5)</w:t>
      </w:r>
      <w:r w:rsidRPr="00C544F9">
        <w:br/>
      </w:r>
      <w:r w:rsidRPr="00C544F9">
        <w:br/>
      </w:r>
      <w:sdt>
        <w:sdtPr>
          <w:rPr>
            <w:rFonts w:eastAsia="MS Gothic"/>
          </w:rPr>
          <w:id w:val="23019890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20 000 €</w:t>
      </w:r>
      <w:r w:rsidRPr="00C544F9">
        <w:br/>
      </w:r>
      <w:sdt>
        <w:sdtPr>
          <w:rPr>
            <w:rFonts w:eastAsia="MS Gothic"/>
          </w:rPr>
          <w:id w:val="100070056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50 000 €</w:t>
      </w:r>
      <w:r w:rsidRPr="00C544F9">
        <w:br/>
      </w:r>
      <w:sdt>
        <w:sdtPr>
          <w:rPr>
            <w:rFonts w:eastAsia="MS Gothic"/>
          </w:rPr>
          <w:id w:val="53747932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100 000 €</w:t>
      </w:r>
      <w:r w:rsidRPr="00C544F9">
        <w:br/>
      </w:r>
      <w:sdt>
        <w:sdtPr>
          <w:rPr>
            <w:rFonts w:eastAsia="MS Gothic"/>
          </w:rPr>
          <w:id w:val="362332511"/>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25 000 €</w:t>
      </w:r>
      <w:r w:rsidRPr="00C544F9">
        <w:br/>
      </w:r>
      <w:sdt>
        <w:sdtPr>
          <w:rPr>
            <w:rFonts w:eastAsia="MS Gothic"/>
          </w:rPr>
          <w:id w:val="-112823377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10 000 €</w:t>
      </w:r>
    </w:p>
    <w:p w:rsidR="00C92293" w:rsidRPr="00B73CEB" w:rsidRDefault="00C92293" w:rsidP="006B3914">
      <w:pPr>
        <w:jc w:val="center"/>
        <w:rPr>
          <w:b/>
          <w:sz w:val="28"/>
        </w:rPr>
      </w:pPr>
    </w:p>
    <w:p w:rsidR="00C92293" w:rsidRPr="005630E6" w:rsidRDefault="00C92293" w:rsidP="006B3914">
      <w:pPr>
        <w:pStyle w:val="Listenabsatz"/>
        <w:numPr>
          <w:ilvl w:val="0"/>
          <w:numId w:val="3"/>
        </w:numPr>
        <w:rPr>
          <w:b/>
          <w:sz w:val="28"/>
        </w:rPr>
      </w:pPr>
      <w:r w:rsidRPr="005630E6">
        <w:t xml:space="preserve"> Wie viele Personen sind zur Gründung einer </w:t>
      </w:r>
      <w:r>
        <w:t>Aktiengesellschaft</w:t>
      </w:r>
      <w:r w:rsidRPr="005630E6">
        <w:t xml:space="preserve"> erforderlich? (1/5)</w:t>
      </w:r>
      <w:r w:rsidRPr="005630E6">
        <w:br/>
      </w:r>
      <w:r w:rsidRPr="005630E6">
        <w:br/>
      </w:r>
      <w:sdt>
        <w:sdtPr>
          <w:rPr>
            <w:rFonts w:eastAsia="MS Gothic"/>
          </w:rPr>
          <w:id w:val="-1019927256"/>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Eine </w:t>
      </w:r>
      <w:r w:rsidRPr="005630E6">
        <w:br/>
      </w:r>
      <w:sdt>
        <w:sdtPr>
          <w:rPr>
            <w:rFonts w:eastAsia="MS Gothic"/>
          </w:rPr>
          <w:id w:val="-819884839"/>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Mindestens zwei</w:t>
      </w:r>
      <w:r w:rsidRPr="005630E6">
        <w:br/>
      </w:r>
      <w:sdt>
        <w:sdtPr>
          <w:rPr>
            <w:rFonts w:eastAsia="MS Gothic"/>
          </w:rPr>
          <w:id w:val="-965506448"/>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Eine oder mehrere</w:t>
      </w:r>
      <w:r w:rsidRPr="005630E6">
        <w:br/>
      </w:r>
      <w:sdt>
        <w:sdtPr>
          <w:rPr>
            <w:rFonts w:eastAsia="MS Gothic"/>
          </w:rPr>
          <w:id w:val="1389294173"/>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Mehrere</w:t>
      </w:r>
      <w:r w:rsidRPr="005630E6">
        <w:br/>
      </w:r>
      <w:sdt>
        <w:sdtPr>
          <w:rPr>
            <w:rFonts w:eastAsia="MS Gothic"/>
          </w:rPr>
          <w:id w:val="1043785610"/>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rPr>
          <w:rFonts w:eastAsia="MS Gothic"/>
        </w:rPr>
        <w:t xml:space="preserve"> </w:t>
      </w:r>
      <w:r w:rsidRPr="005630E6">
        <w:t xml:space="preserve"> Fünf </w:t>
      </w:r>
      <w:r w:rsidRPr="005630E6">
        <w:br/>
      </w:r>
    </w:p>
    <w:p w:rsidR="00C92293" w:rsidRPr="00C544F9" w:rsidRDefault="00C92293" w:rsidP="00A0618D">
      <w:pPr>
        <w:pStyle w:val="Listenabsatz"/>
        <w:numPr>
          <w:ilvl w:val="0"/>
          <w:numId w:val="3"/>
        </w:numPr>
        <w:rPr>
          <w:b/>
          <w:sz w:val="28"/>
        </w:rPr>
      </w:pPr>
      <w:r>
        <w:t>Welche Aussagen zur Aktiengesellschaft sind richtig? (3/5)</w:t>
      </w:r>
      <w:r>
        <w:br/>
        <w:t>Aktiengesellschaften …</w:t>
      </w:r>
      <w:r w:rsidRPr="00C544F9">
        <w:br/>
      </w:r>
      <w:r w:rsidRPr="00C544F9">
        <w:br/>
      </w:r>
      <w:sdt>
        <w:sdtPr>
          <w:rPr>
            <w:rFonts w:ascii="Segoe UI Symbol" w:eastAsia="MS Gothic" w:hAnsi="Segoe UI Symbol" w:cs="Segoe UI Symbol"/>
          </w:rPr>
          <w:id w:val="-206031377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sind die wirtschaftlich bedeutendste Unternehmensform.</w:t>
      </w:r>
      <w:r w:rsidRPr="00C544F9">
        <w:br/>
      </w:r>
      <w:sdt>
        <w:sdtPr>
          <w:rPr>
            <w:rFonts w:ascii="Segoe UI Symbol" w:eastAsia="MS Gothic" w:hAnsi="Segoe UI Symbol" w:cs="Segoe UI Symbol"/>
          </w:rPr>
          <w:id w:val="-42341840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werden von natürlichen Personen geleitet.</w:t>
      </w:r>
      <w:r w:rsidRPr="00C544F9">
        <w:br/>
      </w:r>
      <w:sdt>
        <w:sdtPr>
          <w:rPr>
            <w:rFonts w:ascii="Segoe UI Symbol" w:eastAsia="MS Gothic" w:hAnsi="Segoe UI Symbol" w:cs="Segoe UI Symbol"/>
          </w:rPr>
          <w:id w:val="88746778"/>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unterliegen der Aufsicht des Staates.</w:t>
      </w:r>
      <w:r w:rsidRPr="00C544F9">
        <w:br/>
      </w:r>
      <w:sdt>
        <w:sdtPr>
          <w:rPr>
            <w:rFonts w:ascii="Segoe UI Symbol" w:eastAsia="MS Gothic" w:hAnsi="Segoe UI Symbol" w:cs="Segoe UI Symbol"/>
          </w:rPr>
          <w:id w:val="-58138057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sind juristische Personen.</w:t>
      </w:r>
      <w:r w:rsidRPr="00C544F9">
        <w:br/>
      </w:r>
      <w:sdt>
        <w:sdtPr>
          <w:rPr>
            <w:rFonts w:ascii="Segoe UI Symbol" w:eastAsia="MS Gothic" w:hAnsi="Segoe UI Symbol" w:cs="Segoe UI Symbol"/>
          </w:rPr>
          <w:id w:val="191805813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müssen den Zusatz „Aktiengesellschaft“ im Namen führen.</w:t>
      </w:r>
      <w:r w:rsidRPr="00C544F9">
        <w:br/>
      </w:r>
    </w:p>
    <w:p w:rsidR="00C92293" w:rsidRPr="00C544F9" w:rsidRDefault="00C92293" w:rsidP="00893F40">
      <w:pPr>
        <w:pStyle w:val="Listenabsatz"/>
        <w:numPr>
          <w:ilvl w:val="0"/>
          <w:numId w:val="3"/>
        </w:numPr>
        <w:rPr>
          <w:b/>
          <w:sz w:val="28"/>
        </w:rPr>
      </w:pPr>
      <w:r>
        <w:t>Welche Besonderheit weisen Aktiengesellschaften im Vergleich zu anderen Unternehmensformen auf? (1/5)</w:t>
      </w:r>
      <w:r w:rsidRPr="00C544F9">
        <w:br/>
      </w:r>
      <w:r w:rsidRPr="00C544F9">
        <w:br/>
      </w:r>
      <w:sdt>
        <w:sdtPr>
          <w:rPr>
            <w:rFonts w:ascii="Segoe UI Symbol" w:eastAsia="MS Gothic" w:hAnsi="Segoe UI Symbol" w:cs="Segoe UI Symbol"/>
          </w:rPr>
          <w:id w:val="-118258579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Ihre Geschäftsanteile (Aktien) werden an der Börse gehandelt.</w:t>
      </w:r>
      <w:r w:rsidRPr="00C544F9">
        <w:br/>
      </w:r>
      <w:sdt>
        <w:sdtPr>
          <w:rPr>
            <w:rFonts w:ascii="Segoe UI Symbol" w:eastAsia="MS Gothic" w:hAnsi="Segoe UI Symbol" w:cs="Segoe UI Symbol"/>
          </w:rPr>
          <w:id w:val="-17558347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Sie werden durch Organe geleitet und verwaltet.</w:t>
      </w:r>
      <w:r w:rsidRPr="00C544F9">
        <w:br/>
      </w:r>
      <w:sdt>
        <w:sdtPr>
          <w:rPr>
            <w:rFonts w:ascii="Segoe UI Symbol" w:eastAsia="MS Gothic" w:hAnsi="Segoe UI Symbol" w:cs="Segoe UI Symbol"/>
          </w:rPr>
          <w:id w:val="122833938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Sie werden im Handelsregister eingetragen.</w:t>
      </w:r>
      <w:r w:rsidRPr="00C544F9">
        <w:br/>
      </w:r>
      <w:sdt>
        <w:sdtPr>
          <w:rPr>
            <w:rFonts w:ascii="Segoe UI Symbol" w:eastAsia="MS Gothic" w:hAnsi="Segoe UI Symbol" w:cs="Segoe UI Symbol"/>
          </w:rPr>
          <w:id w:val="-167324496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Sie sind gemeinnützig.</w:t>
      </w:r>
      <w:r w:rsidRPr="00C544F9">
        <w:br/>
      </w:r>
      <w:sdt>
        <w:sdtPr>
          <w:rPr>
            <w:rFonts w:ascii="Segoe UI Symbol" w:eastAsia="MS Gothic" w:hAnsi="Segoe UI Symbol" w:cs="Segoe UI Symbol"/>
          </w:rPr>
          <w:id w:val="198657942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Sie müssen über ein Grundkapital verfügen.</w:t>
      </w:r>
      <w:r>
        <w:br/>
      </w:r>
      <w:r>
        <w:br/>
      </w:r>
      <w:r>
        <w:br/>
      </w:r>
      <w:r>
        <w:br/>
      </w:r>
      <w:r>
        <w:br/>
      </w:r>
      <w:r>
        <w:br/>
      </w:r>
      <w:r>
        <w:br/>
      </w:r>
    </w:p>
    <w:p w:rsidR="00C92293" w:rsidRPr="00C544F9" w:rsidRDefault="00C92293" w:rsidP="003E4F95">
      <w:pPr>
        <w:pStyle w:val="Listenabsatz"/>
        <w:numPr>
          <w:ilvl w:val="0"/>
          <w:numId w:val="3"/>
        </w:numPr>
        <w:rPr>
          <w:b/>
          <w:sz w:val="28"/>
        </w:rPr>
      </w:pPr>
      <w:r>
        <w:t>Welche Aussagen zu den „Aktien“ treffen zu? (3/5)</w:t>
      </w:r>
      <w:r>
        <w:br/>
      </w:r>
      <w:r w:rsidRPr="00C544F9">
        <w:br/>
      </w:r>
      <w:sdt>
        <w:sdtPr>
          <w:rPr>
            <w:rFonts w:ascii="Segoe UI Symbol" w:eastAsia="MS Gothic" w:hAnsi="Segoe UI Symbol" w:cs="Segoe UI Symbol"/>
          </w:rPr>
          <w:id w:val="-58060062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Mit Aktien kann man handeln.</w:t>
      </w:r>
      <w:r w:rsidRPr="00C544F9">
        <w:br/>
      </w:r>
      <w:sdt>
        <w:sdtPr>
          <w:rPr>
            <w:rFonts w:ascii="Segoe UI Symbol" w:eastAsia="MS Gothic" w:hAnsi="Segoe UI Symbol" w:cs="Segoe UI Symbol"/>
          </w:rPr>
          <w:id w:val="428554678"/>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Der Wert der Aktien hängt von der wirtschaftlichen Lage der Aktiengesellschaft</w:t>
      </w:r>
      <w:r>
        <w:br/>
        <w:t xml:space="preserve">      ab.</w:t>
      </w:r>
      <w:r w:rsidRPr="00C544F9">
        <w:br/>
      </w:r>
      <w:sdt>
        <w:sdtPr>
          <w:rPr>
            <w:rFonts w:ascii="Segoe UI Symbol" w:eastAsia="MS Gothic" w:hAnsi="Segoe UI Symbol" w:cs="Segoe UI Symbol"/>
          </w:rPr>
          <w:id w:val="1190803063"/>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Aktien werden versteigert.</w:t>
      </w:r>
      <w:r w:rsidRPr="00C544F9">
        <w:br/>
      </w:r>
      <w:sdt>
        <w:sdtPr>
          <w:rPr>
            <w:rFonts w:ascii="Segoe UI Symbol" w:eastAsia="MS Gothic" w:hAnsi="Segoe UI Symbol" w:cs="Segoe UI Symbol"/>
          </w:rPr>
          <w:id w:val="-68659592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Aktien verändern ständig ihren Wert.</w:t>
      </w:r>
      <w:r w:rsidRPr="00C544F9">
        <w:br/>
      </w:r>
      <w:sdt>
        <w:sdtPr>
          <w:rPr>
            <w:rFonts w:ascii="Segoe UI Symbol" w:eastAsia="MS Gothic" w:hAnsi="Segoe UI Symbol" w:cs="Segoe UI Symbol"/>
          </w:rPr>
          <w:id w:val="103732104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Der Handel mit Aktien ist mit einem geringem Risiko verbunden.</w:t>
      </w:r>
      <w:r w:rsidRPr="00C544F9">
        <w:br/>
      </w:r>
    </w:p>
    <w:p w:rsidR="00C92293" w:rsidRPr="00C544F9" w:rsidRDefault="00C92293" w:rsidP="00C544F9">
      <w:pPr>
        <w:pStyle w:val="Listenabsatz"/>
        <w:numPr>
          <w:ilvl w:val="0"/>
          <w:numId w:val="3"/>
        </w:numPr>
        <w:rPr>
          <w:b/>
          <w:sz w:val="28"/>
        </w:rPr>
      </w:pPr>
      <w:r>
        <w:t>Welche Aufgabe hat der Vorstand in der Aktiengesellschaft? (1/5)</w:t>
      </w:r>
      <w:r>
        <w:br/>
        <w:t>Der Vorstand …</w:t>
      </w:r>
      <w:r w:rsidRPr="00C544F9">
        <w:br/>
      </w:r>
      <w:r w:rsidRPr="00C544F9">
        <w:br/>
      </w:r>
      <w:sdt>
        <w:sdtPr>
          <w:rPr>
            <w:rFonts w:eastAsia="MS Gothic"/>
          </w:rPr>
          <w:id w:val="-1944991881"/>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beruft den Aufsichtsrat ein.</w:t>
      </w:r>
      <w:r w:rsidRPr="00C544F9">
        <w:br/>
      </w:r>
      <w:sdt>
        <w:sdtPr>
          <w:rPr>
            <w:rFonts w:eastAsia="MS Gothic"/>
          </w:rPr>
          <w:id w:val="-189164228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entscheidet über die Gewinnverteilung.</w:t>
      </w:r>
      <w:r w:rsidRPr="00C544F9">
        <w:br/>
      </w:r>
      <w:sdt>
        <w:sdtPr>
          <w:rPr>
            <w:rFonts w:eastAsia="MS Gothic"/>
          </w:rPr>
          <w:id w:val="82894729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leitet die Aktiengesellschaft.</w:t>
      </w:r>
      <w:r w:rsidRPr="00C544F9">
        <w:br/>
      </w:r>
      <w:sdt>
        <w:sdtPr>
          <w:rPr>
            <w:rFonts w:eastAsia="MS Gothic"/>
          </w:rPr>
          <w:id w:val="-74903814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kontrolliert den Aufsichtsrat.</w:t>
      </w:r>
      <w:r w:rsidRPr="00C544F9">
        <w:br/>
      </w:r>
      <w:sdt>
        <w:sdtPr>
          <w:rPr>
            <w:rFonts w:eastAsia="MS Gothic"/>
          </w:rPr>
          <w:id w:val="-23825413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erstellt die Satzung des Unternehmens.</w:t>
      </w:r>
    </w:p>
    <w:p w:rsidR="00C92293" w:rsidRPr="00C544F9" w:rsidRDefault="00C92293" w:rsidP="00C544F9">
      <w:pPr>
        <w:pStyle w:val="Listenabsatz"/>
        <w:rPr>
          <w:b/>
          <w:sz w:val="28"/>
        </w:rPr>
      </w:pPr>
    </w:p>
    <w:p w:rsidR="00C92293" w:rsidRPr="00C544F9" w:rsidRDefault="00C92293" w:rsidP="00C544F9">
      <w:pPr>
        <w:pStyle w:val="Listenabsatz"/>
        <w:numPr>
          <w:ilvl w:val="0"/>
          <w:numId w:val="3"/>
        </w:numPr>
        <w:rPr>
          <w:b/>
          <w:sz w:val="28"/>
        </w:rPr>
      </w:pPr>
      <w:r>
        <w:t>Welche Aussagen über den Aufsichtsrat sind richtig? (2/5)</w:t>
      </w:r>
      <w:r>
        <w:br/>
        <w:t>Der Aufsichtsrat …</w:t>
      </w:r>
      <w:r w:rsidRPr="00C544F9">
        <w:br/>
      </w:r>
      <w:r w:rsidRPr="00C544F9">
        <w:br/>
      </w:r>
      <w:sdt>
        <w:sdtPr>
          <w:rPr>
            <w:rFonts w:eastAsia="MS Gothic"/>
          </w:rPr>
          <w:id w:val="88383943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wird vom Vorstand ernannt.</w:t>
      </w:r>
      <w:r w:rsidRPr="00C544F9">
        <w:br/>
      </w:r>
      <w:sdt>
        <w:sdtPr>
          <w:rPr>
            <w:rFonts w:eastAsia="MS Gothic"/>
          </w:rPr>
          <w:id w:val="124614697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entscheidet über die Gewinnverteilung.</w:t>
      </w:r>
      <w:r w:rsidRPr="00C544F9">
        <w:br/>
      </w:r>
      <w:sdt>
        <w:sdtPr>
          <w:rPr>
            <w:rFonts w:eastAsia="MS Gothic"/>
          </w:rPr>
          <w:id w:val="-118420163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besteht aus mindestens drei Mitgliedern.</w:t>
      </w:r>
      <w:r w:rsidRPr="00C544F9">
        <w:br/>
      </w:r>
      <w:sdt>
        <w:sdtPr>
          <w:rPr>
            <w:rFonts w:eastAsia="MS Gothic"/>
          </w:rPr>
          <w:id w:val="-120316015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kontrolliert den Vorstand.</w:t>
      </w:r>
      <w:r w:rsidRPr="00C544F9">
        <w:br/>
      </w:r>
      <w:sdt>
        <w:sdtPr>
          <w:rPr>
            <w:rFonts w:eastAsia="MS Gothic"/>
          </w:rPr>
          <w:id w:val="-52957045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muss ab 500 Mitarbeiter*innen eingerichtet werden.</w:t>
      </w:r>
    </w:p>
    <w:p w:rsidR="00C92293" w:rsidRPr="00C544F9" w:rsidRDefault="00C92293" w:rsidP="00C544F9">
      <w:pPr>
        <w:pStyle w:val="Listenabsatz"/>
        <w:rPr>
          <w:b/>
          <w:sz w:val="28"/>
        </w:rPr>
      </w:pPr>
      <w:r w:rsidRPr="00C544F9">
        <w:br/>
      </w:r>
    </w:p>
    <w:p w:rsidR="00C92293" w:rsidRPr="00C544F9" w:rsidRDefault="00C92293" w:rsidP="00C544F9">
      <w:pPr>
        <w:pStyle w:val="Listenabsatz"/>
        <w:numPr>
          <w:ilvl w:val="0"/>
          <w:numId w:val="3"/>
        </w:numPr>
        <w:rPr>
          <w:b/>
          <w:sz w:val="28"/>
        </w:rPr>
      </w:pPr>
      <w:r>
        <w:t>Was ist die „Hauptversammlung“ einer Aktiengesellschaft? (1/5)</w:t>
      </w:r>
      <w:r w:rsidRPr="00C544F9">
        <w:br/>
      </w:r>
      <w:r w:rsidRPr="00C544F9">
        <w:br/>
      </w:r>
      <w:sdt>
        <w:sdtPr>
          <w:rPr>
            <w:rFonts w:eastAsia="MS Gothic"/>
          </w:rPr>
          <w:id w:val="112219357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Versammlung aller Aktionäre.</w:t>
      </w:r>
      <w:r w:rsidRPr="00C544F9">
        <w:br/>
      </w:r>
      <w:sdt>
        <w:sdtPr>
          <w:rPr>
            <w:rFonts w:eastAsia="MS Gothic"/>
          </w:rPr>
          <w:id w:val="-108576112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Versammlung von Aktionären und Vorstand.</w:t>
      </w:r>
      <w:r w:rsidRPr="00C544F9">
        <w:br/>
      </w:r>
      <w:sdt>
        <w:sdtPr>
          <w:rPr>
            <w:rFonts w:eastAsia="MS Gothic"/>
          </w:rPr>
          <w:id w:val="-51823620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wichtigste Versammlung des Vorstandes</w:t>
      </w:r>
      <w:r w:rsidRPr="00C544F9">
        <w:br/>
      </w:r>
      <w:sdt>
        <w:sdtPr>
          <w:rPr>
            <w:rFonts w:eastAsia="MS Gothic"/>
          </w:rPr>
          <w:id w:val="1310359464"/>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Versammlung aller Großaktionäre</w:t>
      </w:r>
      <w:r w:rsidRPr="00C544F9">
        <w:br/>
      </w:r>
      <w:sdt>
        <w:sdtPr>
          <w:rPr>
            <w:rFonts w:eastAsia="MS Gothic"/>
          </w:rPr>
          <w:id w:val="-1264920614"/>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Eine Versammlung aus besonderem Anlass</w:t>
      </w:r>
    </w:p>
    <w:p w:rsidR="00C92293" w:rsidRPr="00C544F9" w:rsidRDefault="00C92293" w:rsidP="00C544F9">
      <w:pPr>
        <w:pStyle w:val="Listenabsatz"/>
        <w:rPr>
          <w:b/>
          <w:sz w:val="28"/>
        </w:rPr>
      </w:pPr>
      <w:r w:rsidRPr="00C544F9">
        <w:br/>
      </w:r>
    </w:p>
    <w:p w:rsidR="00C92293" w:rsidRPr="00C544F9" w:rsidRDefault="00C92293" w:rsidP="00C544F9">
      <w:pPr>
        <w:pStyle w:val="Listenabsatz"/>
        <w:numPr>
          <w:ilvl w:val="0"/>
          <w:numId w:val="3"/>
        </w:numPr>
        <w:rPr>
          <w:b/>
          <w:sz w:val="28"/>
        </w:rPr>
      </w:pPr>
      <w:r>
        <w:t>Wie oft findet die Hauptversammlung statt? (1/5)</w:t>
      </w:r>
      <w:r w:rsidRPr="00C544F9">
        <w:br/>
      </w:r>
      <w:r w:rsidRPr="00C544F9">
        <w:br/>
      </w:r>
      <w:sdt>
        <w:sdtPr>
          <w:rPr>
            <w:rFonts w:eastAsia="MS Gothic"/>
          </w:rPr>
          <w:id w:val="84175168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vierteljährlich</w:t>
      </w:r>
      <w:r w:rsidRPr="00C544F9">
        <w:br/>
      </w:r>
      <w:sdt>
        <w:sdtPr>
          <w:rPr>
            <w:rFonts w:eastAsia="MS Gothic"/>
          </w:rPr>
          <w:id w:val="-187769347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halbjährlich</w:t>
      </w:r>
      <w:r w:rsidRPr="00C544F9">
        <w:br/>
      </w:r>
      <w:sdt>
        <w:sdtPr>
          <w:rPr>
            <w:rFonts w:eastAsia="MS Gothic"/>
          </w:rPr>
          <w:id w:val="13283833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nach Bedarf</w:t>
      </w:r>
      <w:r w:rsidRPr="00C544F9">
        <w:br/>
      </w:r>
      <w:sdt>
        <w:sdtPr>
          <w:rPr>
            <w:rFonts w:eastAsia="MS Gothic"/>
          </w:rPr>
          <w:id w:val="-203348729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jährlich</w:t>
      </w:r>
      <w:r w:rsidRPr="00C544F9">
        <w:br/>
      </w:r>
      <w:sdt>
        <w:sdtPr>
          <w:rPr>
            <w:rFonts w:eastAsia="MS Gothic"/>
          </w:rPr>
          <w:id w:val="-34656663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zweijährlich</w:t>
      </w:r>
    </w:p>
    <w:p w:rsidR="00C92293" w:rsidRPr="00C544F9" w:rsidRDefault="00C92293" w:rsidP="00C544F9">
      <w:pPr>
        <w:pStyle w:val="Listenabsatz"/>
        <w:rPr>
          <w:b/>
          <w:sz w:val="28"/>
        </w:rPr>
      </w:pPr>
      <w:r w:rsidRPr="00C544F9">
        <w:br/>
      </w:r>
    </w:p>
    <w:p w:rsidR="00C92293" w:rsidRPr="00C544F9" w:rsidRDefault="00C92293" w:rsidP="00C544F9">
      <w:pPr>
        <w:pStyle w:val="Listenabsatz"/>
        <w:numPr>
          <w:ilvl w:val="0"/>
          <w:numId w:val="3"/>
        </w:numPr>
        <w:rPr>
          <w:b/>
          <w:sz w:val="28"/>
        </w:rPr>
      </w:pPr>
      <w:r>
        <w:t>Worüber entscheidet die Hauptversammlung (2/5)</w:t>
      </w:r>
      <w:r w:rsidRPr="00C544F9">
        <w:br/>
      </w:r>
      <w:r w:rsidRPr="00C544F9">
        <w:br/>
      </w:r>
      <w:sdt>
        <w:sdtPr>
          <w:rPr>
            <w:rFonts w:eastAsia="MS Gothic"/>
          </w:rPr>
          <w:id w:val="-61799154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Führung des Unternehmens</w:t>
      </w:r>
      <w:r w:rsidRPr="00C544F9">
        <w:br/>
      </w:r>
      <w:sdt>
        <w:sdtPr>
          <w:rPr>
            <w:rFonts w:eastAsia="MS Gothic"/>
          </w:rPr>
          <w:id w:val="-96195529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Investitionen des Unternehmens</w:t>
      </w:r>
      <w:r w:rsidRPr="00C544F9">
        <w:br/>
      </w:r>
      <w:sdt>
        <w:sdtPr>
          <w:rPr>
            <w:rFonts w:eastAsia="MS Gothic"/>
          </w:rPr>
          <w:id w:val="1603448343"/>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Wahl des Aufsichtsrats</w:t>
      </w:r>
      <w:r w:rsidRPr="00C544F9">
        <w:br/>
      </w:r>
      <w:sdt>
        <w:sdtPr>
          <w:rPr>
            <w:rFonts w:eastAsia="MS Gothic"/>
          </w:rPr>
          <w:id w:val="28517293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Wert der Aktien</w:t>
      </w:r>
      <w:r w:rsidRPr="00C544F9">
        <w:br/>
      </w:r>
      <w:sdt>
        <w:sdtPr>
          <w:rPr>
            <w:rFonts w:eastAsia="MS Gothic"/>
          </w:rPr>
          <w:id w:val="186987929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Gewinnverteilung</w:t>
      </w:r>
    </w:p>
    <w:p w:rsidR="00C92293" w:rsidRPr="00C544F9" w:rsidRDefault="00C92293" w:rsidP="00C544F9">
      <w:pPr>
        <w:pStyle w:val="Listenabsatz"/>
        <w:rPr>
          <w:b/>
          <w:sz w:val="28"/>
        </w:rPr>
      </w:pPr>
      <w:r w:rsidRPr="00C544F9">
        <w:br/>
      </w:r>
    </w:p>
    <w:p w:rsidR="00C92293" w:rsidRPr="00C544F9" w:rsidRDefault="00C92293" w:rsidP="00C544F9">
      <w:pPr>
        <w:pStyle w:val="Listenabsatz"/>
        <w:numPr>
          <w:ilvl w:val="0"/>
          <w:numId w:val="3"/>
        </w:numPr>
        <w:rPr>
          <w:b/>
          <w:sz w:val="28"/>
        </w:rPr>
      </w:pPr>
      <w:r>
        <w:t>Worüber spricht und entscheidet die Hauptversammlung (2/5)</w:t>
      </w:r>
      <w:r w:rsidRPr="00C544F9">
        <w:br/>
      </w:r>
      <w:r w:rsidRPr="00C544F9">
        <w:br/>
      </w:r>
      <w:sdt>
        <w:sdtPr>
          <w:rPr>
            <w:rFonts w:eastAsia="MS Gothic"/>
          </w:rPr>
          <w:id w:val="50741455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Arbeitszeiten der Mitarbeiterinnen und Mitarbeitern</w:t>
      </w:r>
      <w:r w:rsidRPr="00C544F9">
        <w:br/>
      </w:r>
      <w:sdt>
        <w:sdtPr>
          <w:rPr>
            <w:rFonts w:eastAsia="MS Gothic"/>
          </w:rPr>
          <w:id w:val="73213076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Wahl des Vorstandes</w:t>
      </w:r>
      <w:r w:rsidRPr="00C544F9">
        <w:br/>
      </w:r>
      <w:sdt>
        <w:sdtPr>
          <w:rPr>
            <w:rFonts w:eastAsia="MS Gothic"/>
          </w:rPr>
          <w:id w:val="643235131"/>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Entlastung* von Vorstand und Aufsichtsrat</w:t>
      </w:r>
      <w:r w:rsidRPr="00C544F9">
        <w:br/>
      </w:r>
      <w:sdt>
        <w:sdtPr>
          <w:rPr>
            <w:rFonts w:eastAsia="MS Gothic"/>
          </w:rPr>
          <w:id w:val="76950486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Änderungen der Satzung</w:t>
      </w:r>
      <w:r w:rsidRPr="00C544F9">
        <w:br/>
      </w:r>
      <w:sdt>
        <w:sdtPr>
          <w:rPr>
            <w:rFonts w:eastAsia="MS Gothic"/>
          </w:rPr>
          <w:id w:val="155765731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Einstellung von Mitarbeiterinnen und Mitarbeiter</w:t>
      </w:r>
    </w:p>
    <w:p w:rsidR="00C92293" w:rsidRPr="006F009B" w:rsidRDefault="00C92293" w:rsidP="00C544F9">
      <w:pPr>
        <w:pStyle w:val="Listenabsatz"/>
        <w:rPr>
          <w:i/>
          <w:sz w:val="22"/>
        </w:rPr>
      </w:pPr>
      <w:r w:rsidRPr="00C544F9">
        <w:br/>
      </w:r>
      <w:r w:rsidRPr="006F009B">
        <w:rPr>
          <w:i/>
          <w:sz w:val="22"/>
        </w:rPr>
        <w:t>* Befürwortung ihrer geleisteten Arbeit</w:t>
      </w:r>
      <w:r w:rsidRPr="006F009B">
        <w:rPr>
          <w:i/>
          <w:sz w:val="22"/>
        </w:rPr>
        <w:br/>
      </w: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Pr="007C0221" w:rsidRDefault="00C92293" w:rsidP="00CC795E">
      <w:pPr>
        <w:rPr>
          <w:b/>
          <w:sz w:val="28"/>
        </w:rPr>
      </w:pPr>
      <w:r>
        <w:rPr>
          <w:sz w:val="28"/>
        </w:rPr>
        <w:t>Multiple Choice – Fragen - Lösungen</w:t>
      </w:r>
      <w:r w:rsidRPr="007C0221">
        <w:rPr>
          <w:b/>
          <w:sz w:val="28"/>
        </w:rPr>
        <w:t xml:space="preserve"> </w:t>
      </w:r>
      <w:r w:rsidRPr="007C0221">
        <w:rPr>
          <w:sz w:val="28"/>
        </w:rPr>
        <w:t>(</w:t>
      </w:r>
      <w:r>
        <w:rPr>
          <w:sz w:val="28"/>
        </w:rPr>
        <w:t>Fachpraktiker*innen</w:t>
      </w:r>
      <w:r w:rsidRPr="007C0221">
        <w:rPr>
          <w:sz w:val="28"/>
        </w:rPr>
        <w:t>)</w:t>
      </w:r>
    </w:p>
    <w:p w:rsidR="00C92293" w:rsidRPr="007C0221" w:rsidRDefault="00C92293" w:rsidP="00143E40">
      <w:pPr>
        <w:jc w:val="center"/>
        <w:rPr>
          <w:b/>
          <w:sz w:val="28"/>
        </w:rPr>
      </w:pPr>
      <w:r w:rsidRPr="007C0221">
        <w:rPr>
          <w:b/>
          <w:sz w:val="28"/>
        </w:rPr>
        <w:br/>
        <w:t xml:space="preserve">„Die </w:t>
      </w:r>
      <w:r>
        <w:rPr>
          <w:b/>
          <w:sz w:val="28"/>
        </w:rPr>
        <w:t>Kapitalgesellschaften - Teil 2</w:t>
      </w:r>
      <w:r w:rsidRPr="007C0221">
        <w:rPr>
          <w:b/>
          <w:sz w:val="28"/>
        </w:rPr>
        <w:t>“</w:t>
      </w:r>
      <w:r>
        <w:rPr>
          <w:b/>
          <w:sz w:val="28"/>
        </w:rPr>
        <w:br/>
      </w:r>
    </w:p>
    <w:p w:rsidR="00C92293" w:rsidRPr="00C92293" w:rsidRDefault="00C92293" w:rsidP="00C92293">
      <w:pPr>
        <w:pStyle w:val="Listenabsatz"/>
        <w:numPr>
          <w:ilvl w:val="0"/>
          <w:numId w:val="5"/>
        </w:numPr>
        <w:rPr>
          <w:b/>
          <w:sz w:val="28"/>
        </w:rPr>
      </w:pPr>
      <w:bookmarkStart w:id="0" w:name="_GoBack"/>
      <w:bookmarkEnd w:id="0"/>
      <w:r>
        <w:t>Wieviel Grundkapital benötigt man, um eine Aktiengesellschaft zu gründen? (1/5)</w:t>
      </w:r>
      <w:r w:rsidRPr="00C544F9">
        <w:br/>
      </w:r>
      <w:r w:rsidRPr="00C544F9">
        <w:br/>
      </w:r>
      <w:sdt>
        <w:sdtPr>
          <w:rPr>
            <w:rFonts w:ascii="Segoe UI Symbol" w:eastAsia="MS Gothic" w:hAnsi="Segoe UI Symbol" w:cs="Segoe UI Symbol"/>
          </w:rPr>
          <w:id w:val="-1470658899"/>
          <w14:checkbox>
            <w14:checked w14:val="0"/>
            <w14:checkedState w14:val="2612" w14:font="MS Gothic"/>
            <w14:uncheckedState w14:val="2610" w14:font="MS Gothic"/>
          </w14:checkbox>
        </w:sdtPr>
        <w:sdtContent>
          <w:r w:rsidRPr="00C92293">
            <w:rPr>
              <w:rFonts w:ascii="Segoe UI Symbol" w:eastAsia="MS Gothic" w:hAnsi="Segoe UI Symbol" w:cs="Segoe UI Symbol"/>
            </w:rPr>
            <w:t>☐</w:t>
          </w:r>
        </w:sdtContent>
      </w:sdt>
      <w:r w:rsidRPr="00C544F9">
        <w:t xml:space="preserve">  </w:t>
      </w:r>
      <w:r>
        <w:t>20 000 €</w:t>
      </w:r>
      <w:r w:rsidRPr="00C544F9">
        <w:br/>
      </w:r>
      <w:sdt>
        <w:sdtPr>
          <w:rPr>
            <w:rFonts w:ascii="MS Gothic" w:eastAsia="MS Gothic" w:hAnsi="MS Gothic"/>
          </w:rPr>
          <w:id w:val="-169336205"/>
          <w14:checkbox>
            <w14:checked w14:val="1"/>
            <w14:checkedState w14:val="2612" w14:font="MS Gothic"/>
            <w14:uncheckedState w14:val="2610" w14:font="MS Gothic"/>
          </w14:checkbox>
        </w:sdtPr>
        <w:sdtContent>
          <w:r w:rsidRPr="00C92293">
            <w:rPr>
              <w:rFonts w:ascii="MS Gothic" w:eastAsia="MS Gothic" w:hAnsi="MS Gothic" w:hint="eastAsia"/>
            </w:rPr>
            <w:t>☒</w:t>
          </w:r>
        </w:sdtContent>
      </w:sdt>
      <w:r w:rsidRPr="00C544F9">
        <w:t xml:space="preserve">  </w:t>
      </w:r>
      <w:r>
        <w:t>50 000 €</w:t>
      </w:r>
      <w:r w:rsidRPr="00C544F9">
        <w:br/>
      </w:r>
      <w:sdt>
        <w:sdtPr>
          <w:rPr>
            <w:rFonts w:ascii="Segoe UI Symbol" w:eastAsia="MS Gothic" w:hAnsi="Segoe UI Symbol" w:cs="Segoe UI Symbol"/>
          </w:rPr>
          <w:id w:val="-503516621"/>
          <w14:checkbox>
            <w14:checked w14:val="0"/>
            <w14:checkedState w14:val="2612" w14:font="MS Gothic"/>
            <w14:uncheckedState w14:val="2610" w14:font="MS Gothic"/>
          </w14:checkbox>
        </w:sdtPr>
        <w:sdtContent>
          <w:r w:rsidRPr="00C92293">
            <w:rPr>
              <w:rFonts w:ascii="Segoe UI Symbol" w:eastAsia="MS Gothic" w:hAnsi="Segoe UI Symbol" w:cs="Segoe UI Symbol"/>
            </w:rPr>
            <w:t>☐</w:t>
          </w:r>
        </w:sdtContent>
      </w:sdt>
      <w:r w:rsidRPr="00C544F9">
        <w:t xml:space="preserve">  </w:t>
      </w:r>
      <w:r>
        <w:t>100 000 €</w:t>
      </w:r>
      <w:r w:rsidRPr="00C544F9">
        <w:br/>
      </w:r>
      <w:sdt>
        <w:sdtPr>
          <w:rPr>
            <w:rFonts w:ascii="Segoe UI Symbol" w:eastAsia="MS Gothic" w:hAnsi="Segoe UI Symbol" w:cs="Segoe UI Symbol"/>
          </w:rPr>
          <w:id w:val="-263150371"/>
          <w14:checkbox>
            <w14:checked w14:val="0"/>
            <w14:checkedState w14:val="2612" w14:font="MS Gothic"/>
            <w14:uncheckedState w14:val="2610" w14:font="MS Gothic"/>
          </w14:checkbox>
        </w:sdtPr>
        <w:sdtContent>
          <w:r w:rsidRPr="00C92293">
            <w:rPr>
              <w:rFonts w:ascii="Segoe UI Symbol" w:eastAsia="MS Gothic" w:hAnsi="Segoe UI Symbol" w:cs="Segoe UI Symbol"/>
            </w:rPr>
            <w:t>☐</w:t>
          </w:r>
        </w:sdtContent>
      </w:sdt>
      <w:r w:rsidRPr="00C544F9">
        <w:t xml:space="preserve">  </w:t>
      </w:r>
      <w:r>
        <w:t>25 000 €</w:t>
      </w:r>
      <w:r w:rsidRPr="00C544F9">
        <w:br/>
      </w:r>
      <w:sdt>
        <w:sdtPr>
          <w:rPr>
            <w:rFonts w:ascii="Segoe UI Symbol" w:eastAsia="MS Gothic" w:hAnsi="Segoe UI Symbol" w:cs="Segoe UI Symbol"/>
          </w:rPr>
          <w:id w:val="546563207"/>
          <w14:checkbox>
            <w14:checked w14:val="0"/>
            <w14:checkedState w14:val="2612" w14:font="MS Gothic"/>
            <w14:uncheckedState w14:val="2610" w14:font="MS Gothic"/>
          </w14:checkbox>
        </w:sdtPr>
        <w:sdtContent>
          <w:r w:rsidRPr="00C92293">
            <w:rPr>
              <w:rFonts w:ascii="Segoe UI Symbol" w:eastAsia="MS Gothic" w:hAnsi="Segoe UI Symbol" w:cs="Segoe UI Symbol"/>
            </w:rPr>
            <w:t>☐</w:t>
          </w:r>
        </w:sdtContent>
      </w:sdt>
      <w:r w:rsidRPr="00C92293">
        <w:rPr>
          <w:rFonts w:eastAsia="MS Gothic"/>
        </w:rPr>
        <w:t xml:space="preserve"> </w:t>
      </w:r>
      <w:r w:rsidRPr="00C544F9">
        <w:t xml:space="preserve"> </w:t>
      </w:r>
      <w:r>
        <w:t>10 000 €</w:t>
      </w:r>
    </w:p>
    <w:p w:rsidR="00C92293" w:rsidRPr="00B73CEB" w:rsidRDefault="00C92293" w:rsidP="006B3914">
      <w:pPr>
        <w:jc w:val="center"/>
        <w:rPr>
          <w:b/>
          <w:sz w:val="28"/>
        </w:rPr>
      </w:pPr>
    </w:p>
    <w:p w:rsidR="00C92293" w:rsidRPr="005630E6" w:rsidRDefault="00C92293" w:rsidP="00C92293">
      <w:pPr>
        <w:pStyle w:val="Listenabsatz"/>
        <w:numPr>
          <w:ilvl w:val="0"/>
          <w:numId w:val="5"/>
        </w:numPr>
        <w:rPr>
          <w:b/>
          <w:sz w:val="28"/>
        </w:rPr>
      </w:pPr>
      <w:r w:rsidRPr="005630E6">
        <w:t xml:space="preserve"> Wie viele Personen sind zur Gründung einer </w:t>
      </w:r>
      <w:r>
        <w:t>Aktiengesellschaft</w:t>
      </w:r>
      <w:r w:rsidRPr="005630E6">
        <w:t xml:space="preserve"> erforderlich? (1/5)</w:t>
      </w:r>
      <w:r w:rsidRPr="005630E6">
        <w:br/>
      </w:r>
      <w:r w:rsidRPr="005630E6">
        <w:br/>
      </w:r>
      <w:sdt>
        <w:sdtPr>
          <w:rPr>
            <w:rFonts w:eastAsia="MS Gothic"/>
          </w:rPr>
          <w:id w:val="1927843252"/>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Eine </w:t>
      </w:r>
      <w:r w:rsidRPr="005630E6">
        <w:br/>
      </w:r>
      <w:sdt>
        <w:sdtPr>
          <w:rPr>
            <w:rFonts w:eastAsia="MS Gothic"/>
          </w:rPr>
          <w:id w:val="-2006354553"/>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Mindestens zwei</w:t>
      </w:r>
      <w:r w:rsidRPr="005630E6">
        <w:br/>
      </w:r>
      <w:sdt>
        <w:sdtPr>
          <w:rPr>
            <w:rFonts w:eastAsia="MS Gothic"/>
          </w:rPr>
          <w:id w:val="179790356"/>
          <w14:checkbox>
            <w14:checked w14:val="1"/>
            <w14:checkedState w14:val="2612" w14:font="MS Gothic"/>
            <w14:uncheckedState w14:val="2610" w14:font="MS Gothic"/>
          </w14:checkbox>
        </w:sdtPr>
        <w:sdtContent>
          <w:r>
            <w:rPr>
              <w:rFonts w:ascii="MS Gothic" w:eastAsia="MS Gothic" w:hAnsi="MS Gothic" w:hint="eastAsia"/>
            </w:rPr>
            <w:t>☒</w:t>
          </w:r>
        </w:sdtContent>
      </w:sdt>
      <w:r w:rsidRPr="005630E6">
        <w:t xml:space="preserve">  Eine oder mehrere</w:t>
      </w:r>
      <w:r w:rsidRPr="005630E6">
        <w:br/>
      </w:r>
      <w:sdt>
        <w:sdtPr>
          <w:rPr>
            <w:rFonts w:eastAsia="MS Gothic"/>
          </w:rPr>
          <w:id w:val="-405301278"/>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t xml:space="preserve">  Mehrere</w:t>
      </w:r>
      <w:r w:rsidRPr="005630E6">
        <w:br/>
      </w:r>
      <w:sdt>
        <w:sdtPr>
          <w:rPr>
            <w:rFonts w:eastAsia="MS Gothic"/>
          </w:rPr>
          <w:id w:val="229972171"/>
          <w14:checkbox>
            <w14:checked w14:val="0"/>
            <w14:checkedState w14:val="2612" w14:font="MS Gothic"/>
            <w14:uncheckedState w14:val="2610" w14:font="MS Gothic"/>
          </w14:checkbox>
        </w:sdtPr>
        <w:sdtContent>
          <w:r w:rsidRPr="005630E6">
            <w:rPr>
              <w:rFonts w:ascii="Segoe UI Symbol" w:eastAsia="MS Gothic" w:hAnsi="Segoe UI Symbol" w:cs="Segoe UI Symbol"/>
            </w:rPr>
            <w:t>☐</w:t>
          </w:r>
        </w:sdtContent>
      </w:sdt>
      <w:r w:rsidRPr="005630E6">
        <w:rPr>
          <w:rFonts w:eastAsia="MS Gothic"/>
        </w:rPr>
        <w:t xml:space="preserve"> </w:t>
      </w:r>
      <w:r w:rsidRPr="005630E6">
        <w:t xml:space="preserve"> Fünf </w:t>
      </w:r>
      <w:r w:rsidRPr="005630E6">
        <w:br/>
      </w:r>
    </w:p>
    <w:p w:rsidR="00C92293" w:rsidRPr="00C544F9" w:rsidRDefault="00C92293" w:rsidP="00C92293">
      <w:pPr>
        <w:pStyle w:val="Listenabsatz"/>
        <w:numPr>
          <w:ilvl w:val="0"/>
          <w:numId w:val="5"/>
        </w:numPr>
        <w:rPr>
          <w:b/>
          <w:sz w:val="28"/>
        </w:rPr>
      </w:pPr>
      <w:r>
        <w:t>Welche Aussagen zur Aktiengesellschaft sind richtig? (3/5)</w:t>
      </w:r>
      <w:r>
        <w:br/>
        <w:t>Aktiengesellschaften …</w:t>
      </w:r>
      <w:r w:rsidRPr="00C544F9">
        <w:br/>
      </w:r>
      <w:r w:rsidRPr="00C544F9">
        <w:br/>
      </w:r>
      <w:sdt>
        <w:sdtPr>
          <w:rPr>
            <w:rFonts w:ascii="Segoe UI Symbol" w:eastAsia="MS Gothic" w:hAnsi="Segoe UI Symbol" w:cs="Segoe UI Symbol"/>
          </w:rPr>
          <w:id w:val="1817066955"/>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t xml:space="preserve">  </w:t>
      </w:r>
      <w:r>
        <w:t>sind die wirtschaftlich bedeutendste Unternehmensform.</w:t>
      </w:r>
      <w:r w:rsidRPr="00C544F9">
        <w:br/>
      </w:r>
      <w:sdt>
        <w:sdtPr>
          <w:rPr>
            <w:rFonts w:ascii="Segoe UI Symbol" w:eastAsia="MS Gothic" w:hAnsi="Segoe UI Symbol" w:cs="Segoe UI Symbol"/>
          </w:rPr>
          <w:id w:val="-14073255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werden von natürlichen Personen geleitet.</w:t>
      </w:r>
      <w:r w:rsidRPr="00C544F9">
        <w:br/>
      </w:r>
      <w:sdt>
        <w:sdtPr>
          <w:rPr>
            <w:rFonts w:ascii="Segoe UI Symbol" w:eastAsia="MS Gothic" w:hAnsi="Segoe UI Symbol" w:cs="Segoe UI Symbol"/>
          </w:rPr>
          <w:id w:val="-1775626644"/>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unterliegen der Aufsicht des Staates.</w:t>
      </w:r>
      <w:r w:rsidRPr="00C544F9">
        <w:br/>
      </w:r>
      <w:sdt>
        <w:sdtPr>
          <w:rPr>
            <w:rFonts w:ascii="Segoe UI Symbol" w:eastAsia="MS Gothic" w:hAnsi="Segoe UI Symbol" w:cs="Segoe UI Symbol"/>
          </w:rPr>
          <w:id w:val="-2119983005"/>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t xml:space="preserve">  </w:t>
      </w:r>
      <w:r>
        <w:t>sind juristische Personen.</w:t>
      </w:r>
      <w:r w:rsidRPr="00C544F9">
        <w:br/>
      </w:r>
      <w:sdt>
        <w:sdtPr>
          <w:rPr>
            <w:rFonts w:ascii="Segoe UI Symbol" w:eastAsia="MS Gothic" w:hAnsi="Segoe UI Symbol" w:cs="Segoe UI Symbol"/>
          </w:rPr>
          <w:id w:val="1213700322"/>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rPr>
          <w:rFonts w:eastAsia="MS Gothic"/>
        </w:rPr>
        <w:t xml:space="preserve"> </w:t>
      </w:r>
      <w:r w:rsidRPr="00C544F9">
        <w:t xml:space="preserve"> </w:t>
      </w:r>
      <w:r>
        <w:t>müssen den Zusatz „Aktiengesellschaft“ im Namen führen.</w:t>
      </w:r>
      <w:r w:rsidRPr="00C544F9">
        <w:br/>
      </w:r>
    </w:p>
    <w:p w:rsidR="00C92293" w:rsidRPr="00C544F9" w:rsidRDefault="00C92293" w:rsidP="00C92293">
      <w:pPr>
        <w:pStyle w:val="Listenabsatz"/>
        <w:numPr>
          <w:ilvl w:val="0"/>
          <w:numId w:val="5"/>
        </w:numPr>
        <w:rPr>
          <w:b/>
          <w:sz w:val="28"/>
        </w:rPr>
      </w:pPr>
      <w:r>
        <w:t>Welche Besonderheit weisen Aktiengesellschaften im Vergleich zu anderen Unternehmensformen auf? (1/5)</w:t>
      </w:r>
      <w:r w:rsidRPr="00C544F9">
        <w:br/>
      </w:r>
      <w:r w:rsidRPr="00C544F9">
        <w:br/>
      </w:r>
      <w:sdt>
        <w:sdtPr>
          <w:rPr>
            <w:rFonts w:ascii="Segoe UI Symbol" w:eastAsia="MS Gothic" w:hAnsi="Segoe UI Symbol" w:cs="Segoe UI Symbol"/>
          </w:rPr>
          <w:id w:val="2088799560"/>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t xml:space="preserve">  </w:t>
      </w:r>
      <w:r>
        <w:t>Ihre Geschäftsanteile (Aktien) werden an der Börse gehandelt.</w:t>
      </w:r>
      <w:r w:rsidRPr="00C544F9">
        <w:br/>
      </w:r>
      <w:sdt>
        <w:sdtPr>
          <w:rPr>
            <w:rFonts w:ascii="Segoe UI Symbol" w:eastAsia="MS Gothic" w:hAnsi="Segoe UI Symbol" w:cs="Segoe UI Symbol"/>
          </w:rPr>
          <w:id w:val="1751765281"/>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Sie werden durch Organe geleitet und verwaltet.</w:t>
      </w:r>
      <w:r w:rsidRPr="00C544F9">
        <w:br/>
      </w:r>
      <w:sdt>
        <w:sdtPr>
          <w:rPr>
            <w:rFonts w:ascii="Segoe UI Symbol" w:eastAsia="MS Gothic" w:hAnsi="Segoe UI Symbol" w:cs="Segoe UI Symbol"/>
          </w:rPr>
          <w:id w:val="145220111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Sie werden im Handelsregister eingetragen.</w:t>
      </w:r>
      <w:r w:rsidRPr="00C544F9">
        <w:br/>
      </w:r>
      <w:sdt>
        <w:sdtPr>
          <w:rPr>
            <w:rFonts w:ascii="Segoe UI Symbol" w:eastAsia="MS Gothic" w:hAnsi="Segoe UI Symbol" w:cs="Segoe UI Symbol"/>
          </w:rPr>
          <w:id w:val="-63718373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Sie sind gemeinnützig.</w:t>
      </w:r>
      <w:r w:rsidRPr="00C544F9">
        <w:br/>
      </w:r>
      <w:sdt>
        <w:sdtPr>
          <w:rPr>
            <w:rFonts w:ascii="Segoe UI Symbol" w:eastAsia="MS Gothic" w:hAnsi="Segoe UI Symbol" w:cs="Segoe UI Symbol"/>
          </w:rPr>
          <w:id w:val="153137359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Sie müssen über ein Grundkapital verfügen.</w:t>
      </w:r>
      <w:r>
        <w:br/>
      </w:r>
      <w:r>
        <w:br/>
      </w:r>
      <w:r>
        <w:br/>
      </w:r>
      <w:r>
        <w:br/>
      </w:r>
      <w:r>
        <w:br/>
      </w:r>
      <w:r>
        <w:br/>
      </w:r>
      <w:r>
        <w:br/>
      </w:r>
    </w:p>
    <w:p w:rsidR="00C92293" w:rsidRPr="00C544F9" w:rsidRDefault="00C92293" w:rsidP="00C92293">
      <w:pPr>
        <w:pStyle w:val="Listenabsatz"/>
        <w:numPr>
          <w:ilvl w:val="0"/>
          <w:numId w:val="5"/>
        </w:numPr>
        <w:rPr>
          <w:b/>
          <w:sz w:val="28"/>
        </w:rPr>
      </w:pPr>
      <w:r>
        <w:t>Welche Aussagen zu den „Aktien“ treffen zu? (3/5)</w:t>
      </w:r>
      <w:r>
        <w:br/>
      </w:r>
      <w:r w:rsidRPr="00C544F9">
        <w:br/>
      </w:r>
      <w:sdt>
        <w:sdtPr>
          <w:rPr>
            <w:rFonts w:ascii="Segoe UI Symbol" w:eastAsia="MS Gothic" w:hAnsi="Segoe UI Symbol" w:cs="Segoe UI Symbol"/>
          </w:rPr>
          <w:id w:val="459544508"/>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t xml:space="preserve">  </w:t>
      </w:r>
      <w:r>
        <w:t>Mit Aktien kann man handeln.</w:t>
      </w:r>
      <w:r w:rsidRPr="00C544F9">
        <w:br/>
      </w:r>
      <w:sdt>
        <w:sdtPr>
          <w:rPr>
            <w:rFonts w:ascii="Segoe UI Symbol" w:eastAsia="MS Gothic" w:hAnsi="Segoe UI Symbol" w:cs="Segoe UI Symbol"/>
          </w:rPr>
          <w:id w:val="-809012324"/>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t xml:space="preserve">  </w:t>
      </w:r>
      <w:r>
        <w:t>Der Wert der Aktien hängt von der wirtschaftlichen Lage der Aktiengesellschaft</w:t>
      </w:r>
      <w:r>
        <w:br/>
        <w:t xml:space="preserve">      ab.</w:t>
      </w:r>
      <w:r w:rsidRPr="00C544F9">
        <w:br/>
      </w:r>
      <w:sdt>
        <w:sdtPr>
          <w:rPr>
            <w:rFonts w:ascii="Segoe UI Symbol" w:eastAsia="MS Gothic" w:hAnsi="Segoe UI Symbol" w:cs="Segoe UI Symbol"/>
          </w:rPr>
          <w:id w:val="198419856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Aktien werden versteigert.</w:t>
      </w:r>
      <w:r w:rsidRPr="00C544F9">
        <w:br/>
      </w:r>
      <w:sdt>
        <w:sdtPr>
          <w:rPr>
            <w:rFonts w:ascii="Segoe UI Symbol" w:eastAsia="MS Gothic" w:hAnsi="Segoe UI Symbol" w:cs="Segoe UI Symbol"/>
          </w:rPr>
          <w:id w:val="-437608774"/>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C544F9">
        <w:t xml:space="preserve">  </w:t>
      </w:r>
      <w:r>
        <w:t>Aktien verändern ständig ihren Wert.</w:t>
      </w:r>
      <w:r w:rsidRPr="00C544F9">
        <w:br/>
      </w:r>
      <w:sdt>
        <w:sdtPr>
          <w:rPr>
            <w:rFonts w:ascii="Segoe UI Symbol" w:eastAsia="MS Gothic" w:hAnsi="Segoe UI Symbol" w:cs="Segoe UI Symbol"/>
          </w:rPr>
          <w:id w:val="-146241535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Der Handel mit Aktien ist mit einem geringem Risiko verbunden.</w:t>
      </w:r>
      <w:r w:rsidRPr="00C544F9">
        <w:br/>
      </w:r>
    </w:p>
    <w:p w:rsidR="00C92293" w:rsidRPr="00C544F9" w:rsidRDefault="00C92293" w:rsidP="00C92293">
      <w:pPr>
        <w:pStyle w:val="Listenabsatz"/>
        <w:numPr>
          <w:ilvl w:val="0"/>
          <w:numId w:val="5"/>
        </w:numPr>
        <w:rPr>
          <w:b/>
          <w:sz w:val="28"/>
        </w:rPr>
      </w:pPr>
      <w:r>
        <w:t>Welche Aufgabe hat der Vorstand in der Aktiengesellschaft? (1/5)</w:t>
      </w:r>
      <w:r>
        <w:br/>
        <w:t>Der Vorstand …</w:t>
      </w:r>
      <w:r w:rsidRPr="00C544F9">
        <w:br/>
      </w:r>
      <w:r w:rsidRPr="00C544F9">
        <w:br/>
      </w:r>
      <w:sdt>
        <w:sdtPr>
          <w:rPr>
            <w:rFonts w:eastAsia="MS Gothic"/>
          </w:rPr>
          <w:id w:val="91012229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beruft den Aufsichtsrat ein.</w:t>
      </w:r>
      <w:r w:rsidRPr="00C544F9">
        <w:br/>
      </w:r>
      <w:sdt>
        <w:sdtPr>
          <w:rPr>
            <w:rFonts w:eastAsia="MS Gothic"/>
          </w:rPr>
          <w:id w:val="1424846668"/>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entscheidet über die Gewinnverteilung.</w:t>
      </w:r>
      <w:r w:rsidRPr="00C544F9">
        <w:br/>
      </w:r>
      <w:sdt>
        <w:sdtPr>
          <w:rPr>
            <w:rFonts w:eastAsia="MS Gothic"/>
          </w:rPr>
          <w:id w:val="24833751"/>
          <w14:checkbox>
            <w14:checked w14:val="1"/>
            <w14:checkedState w14:val="2612" w14:font="MS Gothic"/>
            <w14:uncheckedState w14:val="2610" w14:font="MS Gothic"/>
          </w14:checkbox>
        </w:sdtPr>
        <w:sdtContent>
          <w:r>
            <w:rPr>
              <w:rFonts w:ascii="MS Gothic" w:eastAsia="MS Gothic" w:hAnsi="MS Gothic" w:hint="eastAsia"/>
            </w:rPr>
            <w:t>☒</w:t>
          </w:r>
        </w:sdtContent>
      </w:sdt>
      <w:r w:rsidRPr="00C544F9">
        <w:t xml:space="preserve">  </w:t>
      </w:r>
      <w:r>
        <w:t>leitet die Aktiengesellschaft.</w:t>
      </w:r>
      <w:r w:rsidRPr="00C544F9">
        <w:br/>
      </w:r>
      <w:sdt>
        <w:sdtPr>
          <w:rPr>
            <w:rFonts w:eastAsia="MS Gothic"/>
          </w:rPr>
          <w:id w:val="47395005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kontrolliert den Aufsichtsrat.</w:t>
      </w:r>
      <w:r w:rsidRPr="00C544F9">
        <w:br/>
      </w:r>
      <w:sdt>
        <w:sdtPr>
          <w:rPr>
            <w:rFonts w:eastAsia="MS Gothic"/>
          </w:rPr>
          <w:id w:val="2390595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erstellt die Satzung des Unternehmens.</w:t>
      </w:r>
    </w:p>
    <w:p w:rsidR="00C92293" w:rsidRPr="00C544F9" w:rsidRDefault="00C92293" w:rsidP="00C544F9">
      <w:pPr>
        <w:pStyle w:val="Listenabsatz"/>
        <w:rPr>
          <w:b/>
          <w:sz w:val="28"/>
        </w:rPr>
      </w:pPr>
    </w:p>
    <w:p w:rsidR="00C92293" w:rsidRPr="00C544F9" w:rsidRDefault="00C92293" w:rsidP="00C92293">
      <w:pPr>
        <w:pStyle w:val="Listenabsatz"/>
        <w:numPr>
          <w:ilvl w:val="0"/>
          <w:numId w:val="5"/>
        </w:numPr>
        <w:rPr>
          <w:b/>
          <w:sz w:val="28"/>
        </w:rPr>
      </w:pPr>
      <w:r>
        <w:t>Welche Aussagen über den Aufsichtsrat sind richtig? (2/5)</w:t>
      </w:r>
      <w:r>
        <w:br/>
        <w:t>Der Aufsichtsrat …</w:t>
      </w:r>
      <w:r w:rsidRPr="00C544F9">
        <w:br/>
      </w:r>
      <w:r w:rsidRPr="00C544F9">
        <w:br/>
      </w:r>
      <w:sdt>
        <w:sdtPr>
          <w:rPr>
            <w:rFonts w:eastAsia="MS Gothic"/>
          </w:rPr>
          <w:id w:val="-46142289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wird vom Vorstand ernannt.</w:t>
      </w:r>
      <w:r w:rsidRPr="00C544F9">
        <w:br/>
      </w:r>
      <w:sdt>
        <w:sdtPr>
          <w:rPr>
            <w:rFonts w:eastAsia="MS Gothic"/>
          </w:rPr>
          <w:id w:val="-134693645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entscheidet über die Gewinnverteilung.</w:t>
      </w:r>
      <w:r w:rsidRPr="00C544F9">
        <w:br/>
      </w:r>
      <w:sdt>
        <w:sdtPr>
          <w:rPr>
            <w:rFonts w:eastAsia="MS Gothic"/>
          </w:rPr>
          <w:id w:val="475648086"/>
          <w14:checkbox>
            <w14:checked w14:val="1"/>
            <w14:checkedState w14:val="2612" w14:font="MS Gothic"/>
            <w14:uncheckedState w14:val="2610" w14:font="MS Gothic"/>
          </w14:checkbox>
        </w:sdtPr>
        <w:sdtContent>
          <w:r>
            <w:rPr>
              <w:rFonts w:ascii="MS Gothic" w:eastAsia="MS Gothic" w:hAnsi="MS Gothic" w:hint="eastAsia"/>
            </w:rPr>
            <w:t>☒</w:t>
          </w:r>
        </w:sdtContent>
      </w:sdt>
      <w:r w:rsidRPr="00C544F9">
        <w:t xml:space="preserve">  </w:t>
      </w:r>
      <w:r>
        <w:t>besteht aus mindestens drei Mitgliedern.</w:t>
      </w:r>
      <w:r w:rsidRPr="00C544F9">
        <w:br/>
      </w:r>
      <w:sdt>
        <w:sdtPr>
          <w:rPr>
            <w:rFonts w:eastAsia="MS Gothic"/>
          </w:rPr>
          <w:id w:val="-580218309"/>
          <w14:checkbox>
            <w14:checked w14:val="1"/>
            <w14:checkedState w14:val="2612" w14:font="MS Gothic"/>
            <w14:uncheckedState w14:val="2610" w14:font="MS Gothic"/>
          </w14:checkbox>
        </w:sdtPr>
        <w:sdtContent>
          <w:r>
            <w:rPr>
              <w:rFonts w:ascii="MS Gothic" w:eastAsia="MS Gothic" w:hAnsi="MS Gothic" w:hint="eastAsia"/>
            </w:rPr>
            <w:t>☒</w:t>
          </w:r>
        </w:sdtContent>
      </w:sdt>
      <w:r w:rsidRPr="00C544F9">
        <w:t xml:space="preserve">  </w:t>
      </w:r>
      <w:r>
        <w:t>kontrolliert den Vorstand.</w:t>
      </w:r>
      <w:r w:rsidRPr="00C544F9">
        <w:br/>
      </w:r>
      <w:sdt>
        <w:sdtPr>
          <w:rPr>
            <w:rFonts w:eastAsia="MS Gothic"/>
          </w:rPr>
          <w:id w:val="1373491278"/>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muss ab 500 Mitarbeiter*innen eingerichtet werden.</w:t>
      </w:r>
    </w:p>
    <w:p w:rsidR="00C92293" w:rsidRPr="00C544F9" w:rsidRDefault="00C92293" w:rsidP="00C544F9">
      <w:pPr>
        <w:pStyle w:val="Listenabsatz"/>
        <w:rPr>
          <w:b/>
          <w:sz w:val="28"/>
        </w:rPr>
      </w:pPr>
      <w:r w:rsidRPr="00C544F9">
        <w:br/>
      </w:r>
    </w:p>
    <w:p w:rsidR="00C92293" w:rsidRPr="00C544F9" w:rsidRDefault="00C92293" w:rsidP="00C92293">
      <w:pPr>
        <w:pStyle w:val="Listenabsatz"/>
        <w:numPr>
          <w:ilvl w:val="0"/>
          <w:numId w:val="5"/>
        </w:numPr>
        <w:rPr>
          <w:b/>
          <w:sz w:val="28"/>
        </w:rPr>
      </w:pPr>
      <w:r>
        <w:t>Was ist die „Hauptversammlung“ einer Aktiengesellschaft? (1/5)</w:t>
      </w:r>
      <w:r w:rsidRPr="00C544F9">
        <w:br/>
      </w:r>
      <w:r w:rsidRPr="00C544F9">
        <w:br/>
      </w:r>
      <w:sdt>
        <w:sdtPr>
          <w:rPr>
            <w:rFonts w:eastAsia="MS Gothic"/>
          </w:rPr>
          <w:id w:val="-166924173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Versammlung aller Aktionäre.</w:t>
      </w:r>
      <w:r w:rsidRPr="00C544F9">
        <w:br/>
      </w:r>
      <w:sdt>
        <w:sdtPr>
          <w:rPr>
            <w:rFonts w:eastAsia="MS Gothic"/>
          </w:rPr>
          <w:id w:val="-193619538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Versammlung von Aktionären und Vorstand.</w:t>
      </w:r>
      <w:r w:rsidRPr="00C544F9">
        <w:br/>
      </w:r>
      <w:sdt>
        <w:sdtPr>
          <w:rPr>
            <w:rFonts w:eastAsia="MS Gothic"/>
          </w:rPr>
          <w:id w:val="-210263113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wichtigste Versammlung des Vorstandes</w:t>
      </w:r>
      <w:r w:rsidRPr="00C544F9">
        <w:br/>
      </w:r>
      <w:sdt>
        <w:sdtPr>
          <w:rPr>
            <w:rFonts w:eastAsia="MS Gothic"/>
          </w:rPr>
          <w:id w:val="-891339672"/>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Die Versammlung aller Großaktionäre</w:t>
      </w:r>
      <w:r w:rsidRPr="00C544F9">
        <w:br/>
      </w:r>
      <w:sdt>
        <w:sdtPr>
          <w:rPr>
            <w:rFonts w:eastAsia="MS Gothic"/>
          </w:rPr>
          <w:id w:val="-157235099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Eine Versammlung aus besonderem Anlass</w:t>
      </w:r>
    </w:p>
    <w:p w:rsidR="00C92293" w:rsidRPr="00C544F9" w:rsidRDefault="00C92293" w:rsidP="00C544F9">
      <w:pPr>
        <w:pStyle w:val="Listenabsatz"/>
        <w:rPr>
          <w:b/>
          <w:sz w:val="28"/>
        </w:rPr>
      </w:pPr>
      <w:r w:rsidRPr="00C544F9">
        <w:br/>
      </w:r>
    </w:p>
    <w:p w:rsidR="00C92293" w:rsidRPr="00C544F9" w:rsidRDefault="00C92293" w:rsidP="00C92293">
      <w:pPr>
        <w:pStyle w:val="Listenabsatz"/>
        <w:numPr>
          <w:ilvl w:val="0"/>
          <w:numId w:val="5"/>
        </w:numPr>
        <w:rPr>
          <w:b/>
          <w:sz w:val="28"/>
        </w:rPr>
      </w:pPr>
      <w:r>
        <w:t>Wie oft findet die Hauptversammlung statt? (1/5)</w:t>
      </w:r>
      <w:r w:rsidRPr="00C544F9">
        <w:br/>
      </w:r>
      <w:r w:rsidRPr="00C544F9">
        <w:br/>
      </w:r>
      <w:sdt>
        <w:sdtPr>
          <w:rPr>
            <w:rFonts w:eastAsia="MS Gothic"/>
          </w:rPr>
          <w:id w:val="-3528257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vierteljährlich</w:t>
      </w:r>
      <w:r w:rsidRPr="00C544F9">
        <w:br/>
      </w:r>
      <w:sdt>
        <w:sdtPr>
          <w:rPr>
            <w:rFonts w:eastAsia="MS Gothic"/>
          </w:rPr>
          <w:id w:val="-1836291958"/>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halbjährlich</w:t>
      </w:r>
      <w:r w:rsidRPr="00C544F9">
        <w:br/>
      </w:r>
      <w:sdt>
        <w:sdtPr>
          <w:rPr>
            <w:rFonts w:eastAsia="MS Gothic"/>
          </w:rPr>
          <w:id w:val="-95656616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nach Bedarf</w:t>
      </w:r>
      <w:r w:rsidRPr="00C544F9">
        <w:br/>
      </w:r>
      <w:sdt>
        <w:sdtPr>
          <w:rPr>
            <w:rFonts w:eastAsia="MS Gothic"/>
          </w:rPr>
          <w:id w:val="745307398"/>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jährlich</w:t>
      </w:r>
      <w:r w:rsidRPr="00C544F9">
        <w:br/>
      </w:r>
      <w:sdt>
        <w:sdtPr>
          <w:rPr>
            <w:rFonts w:eastAsia="MS Gothic"/>
          </w:rPr>
          <w:id w:val="-1681034841"/>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zweijährlich</w:t>
      </w:r>
    </w:p>
    <w:p w:rsidR="00C92293" w:rsidRPr="00C544F9" w:rsidRDefault="00C92293" w:rsidP="00C544F9">
      <w:pPr>
        <w:pStyle w:val="Listenabsatz"/>
        <w:rPr>
          <w:b/>
          <w:sz w:val="28"/>
        </w:rPr>
      </w:pPr>
      <w:r w:rsidRPr="00C544F9">
        <w:br/>
      </w:r>
    </w:p>
    <w:p w:rsidR="00C92293" w:rsidRPr="00C544F9" w:rsidRDefault="00C92293" w:rsidP="00C92293">
      <w:pPr>
        <w:pStyle w:val="Listenabsatz"/>
        <w:numPr>
          <w:ilvl w:val="0"/>
          <w:numId w:val="5"/>
        </w:numPr>
        <w:rPr>
          <w:b/>
          <w:sz w:val="28"/>
        </w:rPr>
      </w:pPr>
      <w:r>
        <w:t>Worüber entscheidet die Hauptversammlung (2/5)</w:t>
      </w:r>
      <w:r w:rsidRPr="00C544F9">
        <w:br/>
      </w:r>
      <w:r w:rsidRPr="00C544F9">
        <w:br/>
      </w:r>
      <w:sdt>
        <w:sdtPr>
          <w:rPr>
            <w:rFonts w:eastAsia="MS Gothic"/>
          </w:rPr>
          <w:id w:val="1733029570"/>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Führung des Unternehmens</w:t>
      </w:r>
      <w:r w:rsidRPr="00C544F9">
        <w:br/>
      </w:r>
      <w:sdt>
        <w:sdtPr>
          <w:rPr>
            <w:rFonts w:eastAsia="MS Gothic"/>
          </w:rPr>
          <w:id w:val="-348027664"/>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Investitionen des Unternehmens</w:t>
      </w:r>
      <w:r w:rsidRPr="00C544F9">
        <w:br/>
      </w:r>
      <w:sdt>
        <w:sdtPr>
          <w:rPr>
            <w:rFonts w:eastAsia="MS Gothic"/>
          </w:rPr>
          <w:id w:val="1207826675"/>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Wahl des Aufsichtsrats</w:t>
      </w:r>
      <w:r w:rsidRPr="00C544F9">
        <w:br/>
      </w:r>
      <w:sdt>
        <w:sdtPr>
          <w:rPr>
            <w:rFonts w:eastAsia="MS Gothic"/>
          </w:rPr>
          <w:id w:val="-453173537"/>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Wert der Aktien</w:t>
      </w:r>
      <w:r w:rsidRPr="00C544F9">
        <w:br/>
      </w:r>
      <w:sdt>
        <w:sdtPr>
          <w:rPr>
            <w:rFonts w:eastAsia="MS Gothic"/>
          </w:rPr>
          <w:id w:val="-1428723283"/>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Gewinnverteilung</w:t>
      </w:r>
    </w:p>
    <w:p w:rsidR="00C92293" w:rsidRPr="00C544F9" w:rsidRDefault="00C92293" w:rsidP="00C544F9">
      <w:pPr>
        <w:pStyle w:val="Listenabsatz"/>
        <w:rPr>
          <w:b/>
          <w:sz w:val="28"/>
        </w:rPr>
      </w:pPr>
      <w:r w:rsidRPr="00C544F9">
        <w:br/>
      </w:r>
    </w:p>
    <w:p w:rsidR="00C92293" w:rsidRPr="00C544F9" w:rsidRDefault="00C92293" w:rsidP="00C92293">
      <w:pPr>
        <w:pStyle w:val="Listenabsatz"/>
        <w:numPr>
          <w:ilvl w:val="0"/>
          <w:numId w:val="5"/>
        </w:numPr>
        <w:rPr>
          <w:b/>
          <w:sz w:val="28"/>
        </w:rPr>
      </w:pPr>
      <w:r>
        <w:t>Worüber spricht und entscheidet die Hauptversammlung (2/5)</w:t>
      </w:r>
      <w:r w:rsidRPr="00C544F9">
        <w:br/>
      </w:r>
      <w:r w:rsidRPr="00C544F9">
        <w:br/>
      </w:r>
      <w:sdt>
        <w:sdtPr>
          <w:rPr>
            <w:rFonts w:eastAsia="MS Gothic"/>
          </w:rPr>
          <w:id w:val="1970940163"/>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Arbeitszeiten der Mitarbeiterinnen und Mitarbeitern</w:t>
      </w:r>
      <w:r w:rsidRPr="00C544F9">
        <w:br/>
      </w:r>
      <w:sdt>
        <w:sdtPr>
          <w:rPr>
            <w:rFonts w:eastAsia="MS Gothic"/>
          </w:rPr>
          <w:id w:val="-1343625961"/>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Wahl des Vorstandes</w:t>
      </w:r>
      <w:r w:rsidRPr="00C544F9">
        <w:br/>
      </w:r>
      <w:sdt>
        <w:sdtPr>
          <w:rPr>
            <w:rFonts w:eastAsia="MS Gothic"/>
          </w:rPr>
          <w:id w:val="456523709"/>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Entlastung* von Vorstand und Aufsichtsrat</w:t>
      </w:r>
      <w:r w:rsidRPr="00C544F9">
        <w:br/>
      </w:r>
      <w:sdt>
        <w:sdtPr>
          <w:rPr>
            <w:rFonts w:eastAsia="MS Gothic"/>
          </w:rPr>
          <w:id w:val="1925374016"/>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t xml:space="preserve">  </w:t>
      </w:r>
      <w:r>
        <w:t>Änderungen der Satzung</w:t>
      </w:r>
      <w:r w:rsidRPr="00C544F9">
        <w:br/>
      </w:r>
      <w:sdt>
        <w:sdtPr>
          <w:rPr>
            <w:rFonts w:eastAsia="MS Gothic"/>
          </w:rPr>
          <w:id w:val="1698588243"/>
          <w14:checkbox>
            <w14:checked w14:val="0"/>
            <w14:checkedState w14:val="2612" w14:font="MS Gothic"/>
            <w14:uncheckedState w14:val="2610" w14:font="MS Gothic"/>
          </w14:checkbox>
        </w:sdtPr>
        <w:sdtContent>
          <w:r w:rsidRPr="00C544F9">
            <w:rPr>
              <w:rFonts w:ascii="Segoe UI Symbol" w:eastAsia="MS Gothic" w:hAnsi="Segoe UI Symbol" w:cs="Segoe UI Symbol"/>
            </w:rPr>
            <w:t>☐</w:t>
          </w:r>
        </w:sdtContent>
      </w:sdt>
      <w:r w:rsidRPr="00C544F9">
        <w:rPr>
          <w:rFonts w:eastAsia="MS Gothic"/>
        </w:rPr>
        <w:t xml:space="preserve"> </w:t>
      </w:r>
      <w:r w:rsidRPr="00C544F9">
        <w:t xml:space="preserve"> </w:t>
      </w:r>
      <w:r>
        <w:t>Einstellung von Mitarbeitern und Mitarbeiterinnen</w:t>
      </w:r>
    </w:p>
    <w:p w:rsidR="00C92293" w:rsidRPr="006F009B" w:rsidRDefault="00C92293" w:rsidP="00C544F9">
      <w:pPr>
        <w:pStyle w:val="Listenabsatz"/>
        <w:rPr>
          <w:i/>
          <w:sz w:val="22"/>
        </w:rPr>
      </w:pPr>
      <w:r w:rsidRPr="00C544F9">
        <w:br/>
      </w:r>
      <w:r w:rsidRPr="006F009B">
        <w:rPr>
          <w:i/>
          <w:sz w:val="22"/>
        </w:rPr>
        <w:t>* Befürwortung ihrer geleisteten Arbeit</w:t>
      </w:r>
      <w:r w:rsidRPr="006F009B">
        <w:rPr>
          <w:i/>
          <w:sz w:val="22"/>
        </w:rPr>
        <w:br/>
      </w: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Default="00C92293" w:rsidP="00872428">
      <w:pPr>
        <w:spacing w:line="360" w:lineRule="auto"/>
        <w:rPr>
          <w:i/>
        </w:rPr>
      </w:pPr>
    </w:p>
    <w:p w:rsidR="00C92293" w:rsidRPr="007C0221" w:rsidRDefault="00C92293" w:rsidP="00CC795E">
      <w:pPr>
        <w:rPr>
          <w:b/>
          <w:sz w:val="28"/>
        </w:rPr>
      </w:pPr>
      <w:r>
        <w:rPr>
          <w:sz w:val="28"/>
        </w:rPr>
        <w:t>Offene Fragen</w:t>
      </w:r>
      <w:r w:rsidRPr="007C0221">
        <w:rPr>
          <w:b/>
          <w:sz w:val="28"/>
        </w:rPr>
        <w:t xml:space="preserve"> </w:t>
      </w:r>
      <w:r w:rsidRPr="007C0221">
        <w:rPr>
          <w:sz w:val="28"/>
        </w:rPr>
        <w:t>(</w:t>
      </w:r>
      <w:r>
        <w:rPr>
          <w:sz w:val="28"/>
        </w:rPr>
        <w:t>Fachpraktiker*innen</w:t>
      </w:r>
      <w:r w:rsidRPr="007C0221">
        <w:rPr>
          <w:sz w:val="28"/>
        </w:rPr>
        <w:t>)</w:t>
      </w:r>
    </w:p>
    <w:p w:rsidR="00C92293" w:rsidRDefault="00C92293" w:rsidP="0050789B">
      <w:pPr>
        <w:jc w:val="center"/>
        <w:rPr>
          <w:b/>
          <w:sz w:val="28"/>
        </w:rPr>
      </w:pPr>
      <w:r>
        <w:rPr>
          <w:noProof/>
        </w:rPr>
        <mc:AlternateContent>
          <mc:Choice Requires="wps">
            <w:drawing>
              <wp:anchor distT="45720" distB="45720" distL="114300" distR="114300" simplePos="0" relativeHeight="251659264" behindDoc="0" locked="0" layoutInCell="1" allowOverlap="1" wp14:anchorId="5F33A15A" wp14:editId="5AC1F58D">
                <wp:simplePos x="0" y="0"/>
                <wp:positionH relativeFrom="margin">
                  <wp:posOffset>-481965</wp:posOffset>
                </wp:positionH>
                <wp:positionV relativeFrom="paragraph">
                  <wp:posOffset>1106805</wp:posOffset>
                </wp:positionV>
                <wp:extent cx="6619875" cy="37528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52850"/>
                        </a:xfrm>
                        <a:prstGeom prst="rect">
                          <a:avLst/>
                        </a:prstGeom>
                        <a:solidFill>
                          <a:srgbClr val="FFFFFF"/>
                        </a:solidFill>
                        <a:ln w="9525">
                          <a:noFill/>
                          <a:miter lim="800000"/>
                          <a:headEnd/>
                          <a:tailEnd/>
                        </a:ln>
                      </wps:spPr>
                      <wps:txbx>
                        <w:txbxContent>
                          <w:p w:rsidR="00C92293" w:rsidRDefault="00C92293" w:rsidP="0050789B">
                            <w:pPr>
                              <w:jc w:val="right"/>
                            </w:pPr>
                            <w:r>
                              <w:rPr>
                                <w:noProof/>
                              </w:rPr>
                              <w:drawing>
                                <wp:inline distT="0" distB="0" distL="0" distR="0" wp14:anchorId="44F4F285" wp14:editId="0408ABF1">
                                  <wp:extent cx="6057900" cy="3714299"/>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4498" cy="3724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3A15A" id="_x0000_t202" coordsize="21600,21600" o:spt="202" path="m,l,21600r21600,l21600,xe">
                <v:stroke joinstyle="miter"/>
                <v:path gradientshapeok="t" o:connecttype="rect"/>
              </v:shapetype>
              <v:shape id="Textfeld 2" o:spid="_x0000_s1026" type="#_x0000_t202" style="position:absolute;left:0;text-align:left;margin-left:-37.95pt;margin-top:87.15pt;width:521.25pt;height:29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" stroked="f">
                <v:textbox>
                  <w:txbxContent>
                    <w:p w:rsidR="00C92293" w:rsidRDefault="00C92293" w:rsidP="0050789B">
                      <w:pPr>
                        <w:jc w:val="right"/>
                      </w:pPr>
                      <w:r>
                        <w:rPr>
                          <w:noProof/>
                        </w:rPr>
                        <w:drawing>
                          <wp:inline distT="0" distB="0" distL="0" distR="0" wp14:anchorId="44F4F285" wp14:editId="0408ABF1">
                            <wp:extent cx="6057900" cy="3714299"/>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4498" cy="3724476"/>
                                    </a:xfrm>
                                    <a:prstGeom prst="rect">
                                      <a:avLst/>
                                    </a:prstGeom>
                                  </pic:spPr>
                                </pic:pic>
                              </a:graphicData>
                            </a:graphic>
                          </wp:inline>
                        </w:drawing>
                      </w:r>
                    </w:p>
                  </w:txbxContent>
                </v:textbox>
                <w10:wrap type="square" anchorx="margin"/>
              </v:shape>
            </w:pict>
          </mc:Fallback>
        </mc:AlternateContent>
      </w:r>
      <w:r w:rsidRPr="007C0221">
        <w:rPr>
          <w:b/>
          <w:sz w:val="28"/>
        </w:rPr>
        <w:br/>
        <w:t xml:space="preserve">„Die </w:t>
      </w:r>
      <w:r>
        <w:rPr>
          <w:b/>
          <w:sz w:val="28"/>
        </w:rPr>
        <w:t>Kapitalgesellschaften - Teil 2</w:t>
      </w:r>
      <w:r w:rsidRPr="007C0221">
        <w:rPr>
          <w:b/>
          <w:sz w:val="28"/>
        </w:rPr>
        <w:t>“</w:t>
      </w:r>
    </w:p>
    <w:p w:rsidR="00C92293" w:rsidRPr="0050789B" w:rsidRDefault="00C92293" w:rsidP="00D77C51">
      <w:r>
        <w:rPr>
          <w:b/>
          <w:sz w:val="28"/>
        </w:rPr>
        <w:br/>
      </w:r>
      <w:r w:rsidRPr="0050789B">
        <w:rPr>
          <w:b/>
        </w:rPr>
        <w:t>Bitte beantworten Sie die nachfolgenden Fragen anhand der Wortwolke:</w:t>
      </w:r>
      <w:r w:rsidRPr="0050789B">
        <w:rPr>
          <w:b/>
        </w:rPr>
        <w:br/>
      </w:r>
    </w:p>
    <w:p w:rsidR="00C92293" w:rsidRPr="0050789B" w:rsidRDefault="00C92293" w:rsidP="00C92293">
      <w:pPr>
        <w:pStyle w:val="Listenabsatz"/>
        <w:numPr>
          <w:ilvl w:val="0"/>
          <w:numId w:val="4"/>
        </w:numPr>
        <w:spacing w:line="360" w:lineRule="auto"/>
      </w:pPr>
      <w:r w:rsidRPr="0050789B">
        <w:t>Wie hoch ist das Grundkapital, dass man für die Gründung einer Aktiengesellschaft benötigt?</w:t>
      </w:r>
      <w:r>
        <w:br/>
        <w:t>_____________________________________________________________________</w:t>
      </w:r>
      <w:r w:rsidRPr="0050789B">
        <w:br/>
      </w:r>
    </w:p>
    <w:p w:rsidR="00C92293" w:rsidRPr="0050789B" w:rsidRDefault="00C92293" w:rsidP="00C92293">
      <w:pPr>
        <w:pStyle w:val="Listenabsatz"/>
        <w:numPr>
          <w:ilvl w:val="0"/>
          <w:numId w:val="4"/>
        </w:numPr>
        <w:spacing w:line="360" w:lineRule="auto"/>
      </w:pPr>
      <w:r w:rsidRPr="0050789B">
        <w:t>Was ist eine „Aktie“ und wo wird sie gehandelt?</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rPr>
          <w:noProof/>
        </w:rPr>
        <mc:AlternateContent>
          <mc:Choice Requires="wps">
            <w:drawing>
              <wp:anchor distT="45720" distB="45720" distL="114300" distR="114300" simplePos="0" relativeHeight="251660288" behindDoc="0" locked="0" layoutInCell="1" allowOverlap="1" wp14:anchorId="6F01B983" wp14:editId="3036BFF1">
                <wp:simplePos x="0" y="0"/>
                <wp:positionH relativeFrom="margin">
                  <wp:align>left</wp:align>
                </wp:positionH>
                <wp:positionV relativeFrom="paragraph">
                  <wp:posOffset>1935480</wp:posOffset>
                </wp:positionV>
                <wp:extent cx="3676650" cy="3105150"/>
                <wp:effectExtent l="0" t="0" r="0" b="0"/>
                <wp:wrapThrough wrapText="bothSides">
                  <wp:wrapPolygon edited="0">
                    <wp:start x="0" y="0"/>
                    <wp:lineTo x="0" y="21467"/>
                    <wp:lineTo x="21488" y="21467"/>
                    <wp:lineTo x="21488"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105150"/>
                        </a:xfrm>
                        <a:prstGeom prst="rect">
                          <a:avLst/>
                        </a:prstGeom>
                        <a:solidFill>
                          <a:srgbClr val="FFFFFF"/>
                        </a:solidFill>
                        <a:ln w="9525">
                          <a:noFill/>
                          <a:miter lim="800000"/>
                          <a:headEnd/>
                          <a:tailEnd/>
                        </a:ln>
                      </wps:spPr>
                      <wps:txbx>
                        <w:txbxContent>
                          <w:p w:rsidR="00C92293" w:rsidRDefault="00C92293">
                            <w:r>
                              <w:rPr>
                                <w:noProof/>
                              </w:rPr>
                              <w:drawing>
                                <wp:inline distT="0" distB="0" distL="0" distR="0" wp14:anchorId="645DD9FC" wp14:editId="7F80845D">
                                  <wp:extent cx="3585814" cy="2800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2125" cy="28052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1B983" id="_x0000_s1027" type="#_x0000_t202" style="position:absolute;left:0;text-align:left;margin-left:0;margin-top:152.4pt;width:289.5pt;height:24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" stroked="f">
                <v:textbox>
                  <w:txbxContent>
                    <w:p w:rsidR="00C92293" w:rsidRDefault="00C92293">
                      <w:r>
                        <w:rPr>
                          <w:noProof/>
                        </w:rPr>
                        <w:drawing>
                          <wp:inline distT="0" distB="0" distL="0" distR="0" wp14:anchorId="645DD9FC" wp14:editId="7F80845D">
                            <wp:extent cx="3585814" cy="2800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2125" cy="2805279"/>
                                    </a:xfrm>
                                    <a:prstGeom prst="rect">
                                      <a:avLst/>
                                    </a:prstGeom>
                                  </pic:spPr>
                                </pic:pic>
                              </a:graphicData>
                            </a:graphic>
                          </wp:inline>
                        </w:drawing>
                      </w:r>
                    </w:p>
                  </w:txbxContent>
                </v:textbox>
                <w10:wrap type="through" anchorx="margin"/>
              </v:shape>
            </w:pict>
          </mc:Fallback>
        </mc:AlternateContent>
      </w:r>
      <w:r w:rsidRPr="0050789B">
        <w:t>Welche positiven und negativen Auswirkungen kann der Kauf von Aktien mit sich bringen?</w:t>
      </w:r>
      <w:r>
        <w:b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br/>
      </w:r>
    </w:p>
    <w:p w:rsidR="00C92293" w:rsidRDefault="00C92293" w:rsidP="00C92293">
      <w:pPr>
        <w:pStyle w:val="Listenabsatz"/>
        <w:numPr>
          <w:ilvl w:val="0"/>
          <w:numId w:val="4"/>
        </w:numPr>
        <w:spacing w:line="360" w:lineRule="auto"/>
        <w:rPr>
          <w:b/>
        </w:rPr>
      </w:pPr>
      <w:r w:rsidRPr="0050789B">
        <w:t>Herr Specht hat Erfahrungen mit Aktien. Schreiben Sie über seinen Erfolg beim Kauf der Aktiengesellschaft Franzen AG eine Geschichte. Nutzen Sie hierfür die kleine Wortwolke.</w:t>
      </w:r>
      <w:r w:rsidRPr="0050789B">
        <w:br/>
      </w:r>
      <w:r>
        <w:rPr>
          <w:b/>
        </w:rPr>
        <w:t>_________________________</w:t>
      </w:r>
      <w:r>
        <w:rPr>
          <w:b/>
        </w:rPr>
        <w:br/>
        <w:t>_________________________</w:t>
      </w:r>
      <w:r>
        <w:rPr>
          <w:b/>
        </w:rPr>
        <w:br/>
        <w:t>_________________________</w:t>
      </w:r>
      <w:r>
        <w:rPr>
          <w:b/>
        </w:rPr>
        <w:br/>
        <w:t>_________________________</w:t>
      </w:r>
      <w:r>
        <w:rPr>
          <w:b/>
        </w:rPr>
        <w:br/>
        <w:t>_________________________</w:t>
      </w:r>
    </w:p>
    <w:p w:rsidR="00C92293" w:rsidRDefault="00C92293" w:rsidP="00D77C51">
      <w:pPr>
        <w:pStyle w:val="Listenabsatz"/>
        <w:spacing w:line="360" w:lineRule="auto"/>
        <w:rPr>
          <w:b/>
        </w:rPr>
      </w:pP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p>
    <w:p w:rsidR="00C92293" w:rsidRDefault="00C92293" w:rsidP="00C92293">
      <w:pPr>
        <w:pStyle w:val="Listenabsatz"/>
        <w:numPr>
          <w:ilvl w:val="0"/>
          <w:numId w:val="4"/>
        </w:numPr>
        <w:spacing w:line="360" w:lineRule="auto"/>
        <w:rPr>
          <w:b/>
        </w:rPr>
      </w:pPr>
      <w:r>
        <w:rPr>
          <w:b/>
        </w:rPr>
        <w:t>Aus welchen „Organen“ besteht eine Aktiengesellschaft?</w:t>
      </w:r>
      <w:r>
        <w:rPr>
          <w:b/>
        </w:rPr>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p>
    <w:p w:rsidR="00C92293" w:rsidRDefault="00C92293" w:rsidP="00C92293">
      <w:pPr>
        <w:pStyle w:val="Listenabsatz"/>
        <w:numPr>
          <w:ilvl w:val="0"/>
          <w:numId w:val="4"/>
        </w:numPr>
        <w:spacing w:line="360" w:lineRule="auto"/>
        <w:rPr>
          <w:b/>
        </w:rPr>
      </w:pPr>
      <w:r>
        <w:rPr>
          <w:b/>
        </w:rPr>
        <w:t>Welche Aufgaben haben die Organe jeweils in der Aktiengesellschaft?</w:t>
      </w:r>
      <w:r>
        <w:rPr>
          <w:b/>
        </w:rPr>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t>_____________________________________________________________________</w:t>
      </w:r>
      <w:r w:rsidRPr="0050789B">
        <w:br/>
      </w:r>
      <w:r>
        <w:rPr>
          <w:b/>
        </w:rPr>
        <w:br/>
      </w:r>
      <w:r>
        <w:rPr>
          <w:b/>
        </w:rPr>
        <w:br/>
      </w:r>
    </w:p>
    <w:p w:rsidR="00C92293" w:rsidRPr="0050789B" w:rsidRDefault="00C92293" w:rsidP="00D77C51">
      <w:pPr>
        <w:pStyle w:val="Listenabsatz"/>
        <w:spacing w:line="360" w:lineRule="auto"/>
        <w:rPr>
          <w:b/>
        </w:rPr>
      </w:pPr>
      <w:r w:rsidRPr="0050789B">
        <w:rPr>
          <w:b/>
        </w:rPr>
        <w:br/>
      </w:r>
    </w:p>
    <w:p w:rsidR="00C92293" w:rsidRDefault="00C92293" w:rsidP="00872428">
      <w:pPr>
        <w:spacing w:line="360" w:lineRule="auto"/>
        <w:rPr>
          <w:i/>
        </w:rPr>
      </w:pPr>
    </w:p>
    <w:p w:rsidR="009E2D3D" w:rsidRPr="005B0125" w:rsidRDefault="003F3E99" w:rsidP="00872428">
      <w:pPr>
        <w:spacing w:line="360" w:lineRule="auto"/>
      </w:pPr>
      <w:r w:rsidRPr="00715B37">
        <w:rPr>
          <w:i/>
        </w:rPr>
        <w:br/>
      </w:r>
      <w:r>
        <w:br/>
      </w:r>
      <w:r w:rsidR="00107B67">
        <w:br/>
      </w:r>
    </w:p>
    <w:sectPr w:rsidR="009E2D3D" w:rsidRPr="005B0125">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3E" w:rsidRDefault="0091163E">
      <w:r>
        <w:separator/>
      </w:r>
    </w:p>
  </w:endnote>
  <w:endnote w:type="continuationSeparator" w:id="0">
    <w:p w:rsidR="0091163E" w:rsidRDefault="0091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92293">
      <w:rPr>
        <w:rStyle w:val="Seitenzahl"/>
        <w:noProof/>
      </w:rPr>
      <w:t>13</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3E" w:rsidRDefault="0091163E">
      <w:r>
        <w:separator/>
      </w:r>
    </w:p>
  </w:footnote>
  <w:footnote w:type="continuationSeparator" w:id="0">
    <w:p w:rsidR="0091163E" w:rsidRDefault="00911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701"/>
      <w:gridCol w:w="6838"/>
      <w:gridCol w:w="874"/>
    </w:tblGrid>
    <w:tr w:rsidR="000E1459" w:rsidRPr="007C0221"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7C0221" w:rsidRDefault="000E1459" w:rsidP="002D7072">
          <w:pPr>
            <w:spacing w:line="276" w:lineRule="auto"/>
            <w:rPr>
              <w:rFonts w:eastAsiaTheme="minorHAnsi"/>
              <w:noProof/>
              <w:sz w:val="22"/>
              <w:szCs w:val="28"/>
              <w:lang w:eastAsia="en-US"/>
            </w:rPr>
          </w:pPr>
          <w:r w:rsidRPr="007C0221">
            <w:rPr>
              <w:rFonts w:eastAsiaTheme="minorHAnsi"/>
              <w:noProof/>
              <w:sz w:val="22"/>
              <w:szCs w:val="28"/>
              <w:lang w:eastAsia="en-US"/>
            </w:rPr>
            <w:t>CJD-Christophorusschule Dortmund</w:t>
          </w:r>
          <w:r w:rsidR="0043084D" w:rsidRPr="007C0221">
            <w:rPr>
              <w:rFonts w:eastAsiaTheme="minorHAnsi"/>
              <w:noProof/>
              <w:sz w:val="22"/>
              <w:szCs w:val="28"/>
              <w:lang w:eastAsia="en-US"/>
            </w:rPr>
            <w:t xml:space="preserve"> –</w:t>
          </w:r>
          <w:r w:rsidRPr="007C0221">
            <w:rPr>
              <w:rFonts w:eastAsiaTheme="minorHAnsi"/>
              <w:noProof/>
              <w:sz w:val="22"/>
              <w:szCs w:val="28"/>
              <w:lang w:eastAsia="en-US"/>
            </w:rPr>
            <w:t xml:space="preserve"> Berufskolleg</w:t>
          </w:r>
          <w:r w:rsidR="0043084D" w:rsidRPr="007C0221">
            <w:rPr>
              <w:rFonts w:eastAsiaTheme="minorHAnsi"/>
              <w:noProof/>
              <w:sz w:val="22"/>
              <w:szCs w:val="28"/>
              <w:lang w:eastAsia="en-US"/>
            </w:rPr>
            <w:t xml:space="preserve">                    </w:t>
          </w:r>
          <w:r w:rsidR="000A0854" w:rsidRPr="007C0221">
            <w:rPr>
              <w:rFonts w:eastAsiaTheme="minorHAnsi"/>
              <w:noProof/>
              <w:sz w:val="18"/>
              <w:szCs w:val="28"/>
              <w:lang w:eastAsia="en-US"/>
            </w:rPr>
            <w:t>1</w:t>
          </w:r>
          <w:r w:rsidR="002D7072">
            <w:rPr>
              <w:rFonts w:eastAsiaTheme="minorHAnsi"/>
              <w:noProof/>
              <w:sz w:val="18"/>
              <w:szCs w:val="28"/>
              <w:lang w:eastAsia="en-US"/>
            </w:rPr>
            <w:t>3</w:t>
          </w:r>
          <w:r w:rsidR="00C05598" w:rsidRPr="007C0221">
            <w:rPr>
              <w:rFonts w:eastAsiaTheme="minorHAnsi"/>
              <w:noProof/>
              <w:sz w:val="18"/>
              <w:szCs w:val="28"/>
              <w:lang w:eastAsia="en-US"/>
            </w:rPr>
            <w:t>.10</w:t>
          </w:r>
          <w:r w:rsidR="0043084D" w:rsidRPr="007C0221">
            <w:rPr>
              <w:rFonts w:eastAsiaTheme="minorHAnsi"/>
              <w:noProof/>
              <w:sz w:val="18"/>
              <w:szCs w:val="28"/>
              <w:lang w:eastAsia="en-US"/>
            </w:rPr>
            <w:t>.20</w:t>
          </w:r>
          <w:r w:rsidR="008C6E41" w:rsidRPr="007C0221">
            <w:rPr>
              <w:rFonts w:eastAsiaTheme="minorHAnsi"/>
              <w:noProof/>
              <w:sz w:val="18"/>
              <w:szCs w:val="28"/>
              <w:lang w:eastAsia="en-US"/>
            </w:rPr>
            <w:t>20</w:t>
          </w:r>
          <w:r w:rsidRPr="007C0221">
            <w:rPr>
              <w:rFonts w:eastAsiaTheme="minorHAns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7C0221" w:rsidRDefault="000E1459" w:rsidP="000E1459">
          <w:pPr>
            <w:widowControl w:val="0"/>
            <w:suppressAutoHyphens/>
            <w:rPr>
              <w:rFonts w:eastAsia="SimSun"/>
              <w:noProof/>
              <w:sz w:val="22"/>
              <w:szCs w:val="22"/>
              <w:lang w:eastAsia="zh-CN"/>
            </w:rPr>
          </w:pPr>
          <w:r w:rsidRPr="007C0221">
            <w:rPr>
              <w:rFonts w:eastAsia="SimSun"/>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7C0221" w:rsidTr="00C05598">
      <w:trPr>
        <w:trHeight w:val="260"/>
      </w:trPr>
      <w:tc>
        <w:tcPr>
          <w:tcW w:w="1701"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7C0221" w:rsidRDefault="00C92293" w:rsidP="000E1459">
          <w:pPr>
            <w:spacing w:line="276" w:lineRule="auto"/>
            <w:rPr>
              <w:rFonts w:eastAsiaTheme="minorHAnsi"/>
              <w:sz w:val="20"/>
              <w:szCs w:val="22"/>
              <w:lang w:eastAsia="en-US"/>
            </w:rPr>
          </w:pPr>
          <w:r w:rsidRPr="00C92293">
            <w:rPr>
              <w:rFonts w:eastAsiaTheme="minorHAnsi"/>
              <w:sz w:val="28"/>
              <w:szCs w:val="22"/>
              <w:lang w:eastAsia="en-US"/>
            </w:rPr>
            <w:t>Eigenarbeit</w:t>
          </w:r>
        </w:p>
      </w:tc>
      <w:tc>
        <w:tcPr>
          <w:tcW w:w="7712"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7C0221" w:rsidRDefault="00C05598" w:rsidP="002D7072">
          <w:pPr>
            <w:spacing w:line="276" w:lineRule="auto"/>
            <w:rPr>
              <w:rFonts w:eastAsiaTheme="minorHAnsi"/>
              <w:noProof/>
              <w:sz w:val="20"/>
              <w:szCs w:val="22"/>
              <w:lang w:eastAsia="en-US"/>
            </w:rPr>
          </w:pPr>
          <w:r w:rsidRPr="007C0221">
            <w:rPr>
              <w:rFonts w:eastAsiaTheme="minorHAnsi"/>
              <w:sz w:val="20"/>
              <w:szCs w:val="22"/>
              <w:lang w:eastAsia="en-US"/>
            </w:rPr>
            <w:t>Recht</w:t>
          </w:r>
          <w:r w:rsidR="003C5CBE">
            <w:rPr>
              <w:rFonts w:eastAsiaTheme="minorHAnsi"/>
              <w:sz w:val="20"/>
              <w:szCs w:val="22"/>
              <w:lang w:eastAsia="en-US"/>
            </w:rPr>
            <w:t>s</w:t>
          </w:r>
          <w:r w:rsidRPr="007C0221">
            <w:rPr>
              <w:rFonts w:eastAsiaTheme="minorHAnsi"/>
              <w:sz w:val="20"/>
              <w:szCs w:val="22"/>
              <w:lang w:eastAsia="en-US"/>
            </w:rPr>
            <w:t xml:space="preserve">formen eines Unternehmens – die </w:t>
          </w:r>
          <w:r w:rsidR="003C5CBE">
            <w:rPr>
              <w:rFonts w:eastAsiaTheme="minorHAnsi"/>
              <w:sz w:val="20"/>
              <w:szCs w:val="22"/>
              <w:lang w:eastAsia="en-US"/>
            </w:rPr>
            <w:t>Kapitalgesellschaften</w:t>
          </w:r>
          <w:r w:rsidR="00617B27">
            <w:rPr>
              <w:rFonts w:eastAsiaTheme="minorHAnsi"/>
              <w:sz w:val="20"/>
              <w:szCs w:val="22"/>
              <w:lang w:eastAsia="en-US"/>
            </w:rPr>
            <w:t xml:space="preserve"> - Teil </w:t>
          </w:r>
          <w:r w:rsidR="002D7072">
            <w:rPr>
              <w:rFonts w:eastAsiaTheme="minorHAnsi"/>
              <w:sz w:val="20"/>
              <w:szCs w:val="22"/>
              <w:lang w:eastAsia="en-US"/>
            </w:rPr>
            <w:t>2</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1B6A"/>
    <w:multiLevelType w:val="hybridMultilevel"/>
    <w:tmpl w:val="C090ED58"/>
    <w:lvl w:ilvl="0" w:tplc="080C227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7A038C"/>
    <w:multiLevelType w:val="hybridMultilevel"/>
    <w:tmpl w:val="DED2C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B455EBE"/>
    <w:multiLevelType w:val="hybridMultilevel"/>
    <w:tmpl w:val="6158D38A"/>
    <w:lvl w:ilvl="0" w:tplc="080C227A">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90922"/>
    <w:rsid w:val="00091FCB"/>
    <w:rsid w:val="00092C9A"/>
    <w:rsid w:val="000A0854"/>
    <w:rsid w:val="000B503B"/>
    <w:rsid w:val="000C511A"/>
    <w:rsid w:val="000E1459"/>
    <w:rsid w:val="00107B67"/>
    <w:rsid w:val="0013367A"/>
    <w:rsid w:val="00143E40"/>
    <w:rsid w:val="001556BD"/>
    <w:rsid w:val="00157D37"/>
    <w:rsid w:val="00171601"/>
    <w:rsid w:val="0018494E"/>
    <w:rsid w:val="00190CF4"/>
    <w:rsid w:val="0019505B"/>
    <w:rsid w:val="001D5F6C"/>
    <w:rsid w:val="001F3666"/>
    <w:rsid w:val="00213EA9"/>
    <w:rsid w:val="0022520C"/>
    <w:rsid w:val="00237734"/>
    <w:rsid w:val="002D7072"/>
    <w:rsid w:val="003A5C8D"/>
    <w:rsid w:val="003C5CBE"/>
    <w:rsid w:val="003D0076"/>
    <w:rsid w:val="003E114B"/>
    <w:rsid w:val="003E7615"/>
    <w:rsid w:val="003F3E99"/>
    <w:rsid w:val="0043084D"/>
    <w:rsid w:val="0044085A"/>
    <w:rsid w:val="00450F9A"/>
    <w:rsid w:val="0046261E"/>
    <w:rsid w:val="00463199"/>
    <w:rsid w:val="0047235F"/>
    <w:rsid w:val="004B3458"/>
    <w:rsid w:val="004C16DB"/>
    <w:rsid w:val="004C473B"/>
    <w:rsid w:val="004C7466"/>
    <w:rsid w:val="004D5879"/>
    <w:rsid w:val="00516B1A"/>
    <w:rsid w:val="00536DA1"/>
    <w:rsid w:val="00553136"/>
    <w:rsid w:val="005B0125"/>
    <w:rsid w:val="005E3FD3"/>
    <w:rsid w:val="005F1E35"/>
    <w:rsid w:val="0061009E"/>
    <w:rsid w:val="00617B27"/>
    <w:rsid w:val="006527AA"/>
    <w:rsid w:val="00674B79"/>
    <w:rsid w:val="0068490B"/>
    <w:rsid w:val="00694EF7"/>
    <w:rsid w:val="006E76ED"/>
    <w:rsid w:val="00715B37"/>
    <w:rsid w:val="00741141"/>
    <w:rsid w:val="007429D1"/>
    <w:rsid w:val="00761870"/>
    <w:rsid w:val="007C0221"/>
    <w:rsid w:val="00825B95"/>
    <w:rsid w:val="0084379C"/>
    <w:rsid w:val="00847625"/>
    <w:rsid w:val="00856197"/>
    <w:rsid w:val="00872428"/>
    <w:rsid w:val="00892196"/>
    <w:rsid w:val="008B6056"/>
    <w:rsid w:val="008C6E41"/>
    <w:rsid w:val="008E0211"/>
    <w:rsid w:val="008F72CD"/>
    <w:rsid w:val="0091163E"/>
    <w:rsid w:val="0092089E"/>
    <w:rsid w:val="00930927"/>
    <w:rsid w:val="00945223"/>
    <w:rsid w:val="009B7685"/>
    <w:rsid w:val="009E2D3D"/>
    <w:rsid w:val="00AC4885"/>
    <w:rsid w:val="00AE5F5F"/>
    <w:rsid w:val="00AF0CC5"/>
    <w:rsid w:val="00B20C3F"/>
    <w:rsid w:val="00B864BF"/>
    <w:rsid w:val="00BE73F2"/>
    <w:rsid w:val="00C05598"/>
    <w:rsid w:val="00C16608"/>
    <w:rsid w:val="00C22569"/>
    <w:rsid w:val="00C23F31"/>
    <w:rsid w:val="00C30B0B"/>
    <w:rsid w:val="00C45334"/>
    <w:rsid w:val="00C66ED7"/>
    <w:rsid w:val="00C909F6"/>
    <w:rsid w:val="00C92293"/>
    <w:rsid w:val="00CC795E"/>
    <w:rsid w:val="00CD42BF"/>
    <w:rsid w:val="00D41A88"/>
    <w:rsid w:val="00D53EB9"/>
    <w:rsid w:val="00D60722"/>
    <w:rsid w:val="00D6363C"/>
    <w:rsid w:val="00DD3F14"/>
    <w:rsid w:val="00E10251"/>
    <w:rsid w:val="00E1153C"/>
    <w:rsid w:val="00E30773"/>
    <w:rsid w:val="00E84618"/>
    <w:rsid w:val="00ED48F1"/>
    <w:rsid w:val="00F20C25"/>
    <w:rsid w:val="00F35195"/>
    <w:rsid w:val="00F35B2A"/>
    <w:rsid w:val="00F470F2"/>
    <w:rsid w:val="00F71BAF"/>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C58FC7"/>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5B0125"/>
    <w:rPr>
      <w:rFonts w:ascii="Segoe UI" w:hAnsi="Segoe UI" w:cs="Segoe UI"/>
      <w:sz w:val="18"/>
      <w:szCs w:val="18"/>
    </w:rPr>
  </w:style>
  <w:style w:type="character" w:customStyle="1" w:styleId="SprechblasentextZchn">
    <w:name w:val="Sprechblasentext Zchn"/>
    <w:basedOn w:val="Absatz-Standardschriftart"/>
    <w:link w:val="Sprechblasentext"/>
    <w:semiHidden/>
    <w:rsid w:val="005B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B9DA-20A4-4073-ADF0-0D9ABADD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1654</Words>
  <Characters>12996</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2020-10-14T07:36:00Z</cp:lastPrinted>
  <dcterms:created xsi:type="dcterms:W3CDTF">2020-10-14T07:39:00Z</dcterms:created>
  <dcterms:modified xsi:type="dcterms:W3CDTF">2020-10-14T07:39:00Z</dcterms:modified>
</cp:coreProperties>
</file>