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D" w:rsidRDefault="00C47070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 xml:space="preserve">Lückentext </w:t>
      </w:r>
      <w:r w:rsidRPr="00C47070">
        <w:rPr>
          <w:rFonts w:ascii="Lucida Sans" w:hAnsi="Lucida Sans"/>
          <w:sz w:val="22"/>
        </w:rPr>
        <w:t>(</w:t>
      </w:r>
      <w:proofErr w:type="spellStart"/>
      <w:r w:rsidRPr="00C47070">
        <w:rPr>
          <w:rFonts w:ascii="Lucida Sans" w:hAnsi="Lucida Sans"/>
          <w:sz w:val="22"/>
        </w:rPr>
        <w:t>FachpraktikerInnen</w:t>
      </w:r>
      <w:proofErr w:type="spellEnd"/>
      <w:r w:rsidRPr="00C47070">
        <w:rPr>
          <w:rFonts w:ascii="Lucida Sans" w:hAnsi="Lucida Sans"/>
          <w:sz w:val="22"/>
        </w:rPr>
        <w:t>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67769">
        <w:rPr>
          <w:rFonts w:ascii="Lucida Sans" w:hAnsi="Lucida Sans"/>
          <w:b/>
          <w:sz w:val="28"/>
        </w:rPr>
        <w:t>Fernabsatzgeschäfte, Produkthaftung und Teilzahlungsgeschäfte</w:t>
      </w:r>
      <w:r w:rsidR="00772A3D">
        <w:rPr>
          <w:rFonts w:ascii="Lucida Sans" w:hAnsi="Lucida Sans"/>
          <w:b/>
          <w:sz w:val="28"/>
        </w:rPr>
        <w:t>“</w:t>
      </w:r>
      <w:r w:rsidR="00693A41">
        <w:rPr>
          <w:rFonts w:ascii="Lucida Sans" w:hAnsi="Lucida Sans"/>
          <w:b/>
          <w:sz w:val="28"/>
        </w:rPr>
        <w:br/>
      </w:r>
      <w:r w:rsidR="00693A41">
        <w:rPr>
          <w:rFonts w:ascii="Lucida Sans" w:hAnsi="Lucida Sans"/>
          <w:b/>
          <w:sz w:val="28"/>
        </w:rPr>
        <w:br/>
      </w:r>
    </w:p>
    <w:p w:rsidR="004D1061" w:rsidRDefault="003D35F7" w:rsidP="003D35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D35F7">
        <w:rPr>
          <w:rFonts w:asciiTheme="minorHAnsi" w:hAnsiTheme="minorHAnsi" w:cstheme="minorHAnsi"/>
          <w:b/>
          <w:szCs w:val="22"/>
        </w:rPr>
        <w:t>Fernabsatzgeschäfte</w:t>
      </w:r>
      <w:r w:rsidRPr="003D35F7">
        <w:rPr>
          <w:rFonts w:asciiTheme="minorHAnsi" w:hAnsiTheme="minorHAnsi" w:cstheme="minorHAnsi"/>
          <w:b/>
          <w:szCs w:val="22"/>
        </w:rPr>
        <w:br/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Für </w:t>
      </w:r>
      <w:r w:rsidRPr="003D35F7">
        <w:rPr>
          <w:rFonts w:asciiTheme="minorHAnsi" w:hAnsiTheme="minorHAnsi" w:cstheme="minorHAnsi"/>
          <w:sz w:val="22"/>
          <w:szCs w:val="22"/>
        </w:rPr>
        <w:t>Käufer</w:t>
      </w:r>
      <w:r w:rsidR="003B1D7B" w:rsidRPr="003D35F7">
        <w:rPr>
          <w:rFonts w:asciiTheme="minorHAnsi" w:hAnsiTheme="minorHAnsi" w:cstheme="minorHAnsi"/>
          <w:sz w:val="22"/>
          <w:szCs w:val="22"/>
        </w:rPr>
        <w:t>, die per Katalog, Fax, Brief, Telefon oder im Internet Waren bestellt haben</w:t>
      </w:r>
      <w:r w:rsidRPr="003D35F7">
        <w:rPr>
          <w:rFonts w:asciiTheme="minorHAnsi" w:hAnsiTheme="minorHAnsi" w:cstheme="minorHAnsi"/>
          <w:sz w:val="22"/>
          <w:szCs w:val="22"/>
        </w:rPr>
        <w:t>,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 gelten </w:t>
      </w:r>
      <w:r w:rsidR="00A126AA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>: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Firmen </w:t>
      </w:r>
      <w:r w:rsidRPr="003D35F7">
        <w:rPr>
          <w:rFonts w:asciiTheme="minorHAnsi" w:hAnsiTheme="minorHAnsi" w:cstheme="minorHAnsi"/>
          <w:sz w:val="22"/>
          <w:szCs w:val="22"/>
        </w:rPr>
        <w:t xml:space="preserve">müssen 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die verkaufte Ware zurücknehmen, wenn sie dem Käufer </w:t>
      </w:r>
      <w:r w:rsidR="00A126AA">
        <w:rPr>
          <w:rFonts w:asciiTheme="minorHAnsi" w:hAnsiTheme="minorHAnsi" w:cstheme="minorHAnsi"/>
          <w:sz w:val="22"/>
          <w:szCs w:val="22"/>
        </w:rPr>
        <w:t>______________</w:t>
      </w:r>
      <w:r w:rsidR="00A126AA">
        <w:rPr>
          <w:rFonts w:asciiTheme="minorHAnsi" w:hAnsiTheme="minorHAnsi" w:cstheme="minorHAnsi"/>
          <w:sz w:val="22"/>
          <w:szCs w:val="22"/>
        </w:rPr>
        <w:br/>
        <w:t>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. Man sagt auch: Der Käufer kann den Vertrag </w:t>
      </w:r>
      <w:r w:rsidR="00A126AA">
        <w:rPr>
          <w:rFonts w:asciiTheme="minorHAnsi" w:hAnsiTheme="minorHAnsi" w:cstheme="minorHAnsi"/>
          <w:sz w:val="22"/>
          <w:szCs w:val="22"/>
        </w:rPr>
        <w:t>_____________________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. 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Der Widerruf muss </w:t>
      </w:r>
      <w:r w:rsidR="00A126AA">
        <w:rPr>
          <w:rFonts w:asciiTheme="minorHAnsi" w:hAnsiTheme="minorHAnsi" w:cstheme="minorHAnsi"/>
          <w:sz w:val="22"/>
          <w:szCs w:val="22"/>
        </w:rPr>
        <w:t>_______________________</w:t>
      </w:r>
      <w:r w:rsidR="004D1061">
        <w:rPr>
          <w:rFonts w:asciiTheme="minorHAnsi" w:hAnsiTheme="minorHAnsi" w:cstheme="minorHAnsi"/>
          <w:sz w:val="22"/>
          <w:szCs w:val="22"/>
        </w:rPr>
        <w:t>________________________</w:t>
      </w:r>
      <w:r w:rsidR="00A126AA">
        <w:rPr>
          <w:rFonts w:asciiTheme="minorHAnsi" w:hAnsiTheme="minorHAnsi" w:cstheme="minorHAnsi"/>
          <w:sz w:val="22"/>
          <w:szCs w:val="22"/>
        </w:rPr>
        <w:t>_____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 erfolgen. 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Die 14-tägige Widerrufsfrist beginnt an dem Tag, </w:t>
      </w:r>
      <w:r w:rsidR="00A126AA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A126AA">
        <w:rPr>
          <w:rFonts w:asciiTheme="minorHAnsi" w:hAnsiTheme="minorHAnsi" w:cstheme="minorHAnsi"/>
          <w:sz w:val="22"/>
          <w:szCs w:val="22"/>
        </w:rPr>
        <w:br/>
        <w:t>______________________________________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>.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Die Ware muss dann </w:t>
      </w:r>
      <w:r w:rsidR="00A126AA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A126AA">
        <w:rPr>
          <w:rFonts w:asciiTheme="minorHAnsi" w:hAnsiTheme="minorHAnsi" w:cstheme="minorHAnsi"/>
          <w:sz w:val="22"/>
          <w:szCs w:val="22"/>
        </w:rPr>
        <w:br/>
        <w:t>__________________________________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 vom Verkäufer zurückgenommen werden. 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Die Kosten für die Rücksendung trägt allerdings </w:t>
      </w:r>
      <w:r w:rsidR="00A126AA">
        <w:rPr>
          <w:rFonts w:asciiTheme="minorHAnsi" w:hAnsiTheme="minorHAnsi" w:cstheme="minorHAnsi"/>
          <w:sz w:val="22"/>
          <w:szCs w:val="22"/>
        </w:rPr>
        <w:t>_____________________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 (Verbraucher).</w:t>
      </w:r>
    </w:p>
    <w:p w:rsidR="004D1061" w:rsidRDefault="003B1D7B" w:rsidP="004D1061">
      <w:pPr>
        <w:pStyle w:val="Listenabsatz"/>
        <w:ind w:left="714"/>
        <w:rPr>
          <w:rFonts w:asciiTheme="minorHAnsi" w:hAnsiTheme="minorHAnsi" w:cstheme="minorHAnsi"/>
          <w:b/>
          <w:sz w:val="22"/>
          <w:szCs w:val="22"/>
        </w:rPr>
      </w:pPr>
      <w:r w:rsidRPr="003D35F7">
        <w:rPr>
          <w:rFonts w:asciiTheme="minorHAnsi" w:hAnsiTheme="minorHAnsi" w:cstheme="minorHAnsi"/>
          <w:sz w:val="22"/>
          <w:szCs w:val="22"/>
        </w:rPr>
        <w:br/>
      </w:r>
      <w:r w:rsidR="00A126AA" w:rsidRPr="00A126AA">
        <w:rPr>
          <w:rFonts w:asciiTheme="minorHAnsi" w:hAnsiTheme="minorHAnsi" w:cstheme="minorHAnsi"/>
          <w:b/>
          <w:sz w:val="22"/>
          <w:szCs w:val="22"/>
        </w:rPr>
        <w:t>der Käufer / besondere Regeln / an dem der Käufer die Ware erhalten hat / widerrufen / innerhalb von 14 Tagen / nicht gefällt / zum vollen Preis einschließlich der Versandkosten</w:t>
      </w:r>
    </w:p>
    <w:p w:rsidR="004D1061" w:rsidRDefault="004D1061" w:rsidP="004D1061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126AA">
        <w:rPr>
          <w:rFonts w:asciiTheme="minorHAnsi" w:hAnsiTheme="minorHAnsi" w:cstheme="minorHAnsi"/>
          <w:sz w:val="22"/>
          <w:szCs w:val="22"/>
        </w:rPr>
        <w:br/>
      </w:r>
      <w:r w:rsidR="003B1D7B" w:rsidRPr="003D35F7">
        <w:rPr>
          <w:rFonts w:asciiTheme="minorHAnsi" w:hAnsiTheme="minorHAnsi" w:cstheme="minorHAnsi"/>
          <w:sz w:val="22"/>
          <w:szCs w:val="22"/>
        </w:rPr>
        <w:t>Der Käufer muss den Widerruf</w:t>
      </w:r>
      <w:r w:rsidR="00642124"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. Es genügt nicht, wenn er die Ware 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="00642124">
        <w:rPr>
          <w:rFonts w:asciiTheme="minorHAnsi" w:hAnsiTheme="minorHAnsi" w:cstheme="minorHAnsi"/>
          <w:sz w:val="22"/>
          <w:szCs w:val="22"/>
        </w:rPr>
        <w:t>___________________________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>.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Für den Widerruf muss der Verkäufer </w:t>
      </w:r>
      <w:r w:rsidR="00642124">
        <w:rPr>
          <w:rFonts w:asciiTheme="minorHAnsi" w:hAnsiTheme="minorHAnsi" w:cstheme="minorHAnsi"/>
          <w:sz w:val="22"/>
          <w:szCs w:val="22"/>
        </w:rPr>
        <w:t>____________________________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 zur Verfügung stellen.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Der Verkäufer muss auch ausdrücklich auf die Widerrufsmöglichkeit und die Widerrufsfrist </w:t>
      </w:r>
      <w:r w:rsidR="00642124">
        <w:rPr>
          <w:rFonts w:asciiTheme="minorHAnsi" w:hAnsiTheme="minorHAnsi" w:cstheme="minorHAnsi"/>
          <w:sz w:val="22"/>
          <w:szCs w:val="22"/>
        </w:rPr>
        <w:t>______________________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. Sonst verlängert sich die Widerrufsfrist 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642124">
        <w:rPr>
          <w:rFonts w:asciiTheme="minorHAnsi" w:hAnsiTheme="minorHAnsi" w:cstheme="minorHAnsi"/>
          <w:sz w:val="22"/>
          <w:szCs w:val="22"/>
        </w:rPr>
        <w:t>________________.</w:t>
      </w:r>
      <w:r w:rsidR="00A126AA">
        <w:rPr>
          <w:rFonts w:asciiTheme="minorHAnsi" w:hAnsiTheme="minorHAnsi" w:cstheme="minorHAnsi"/>
          <w:sz w:val="22"/>
          <w:szCs w:val="22"/>
        </w:rPr>
        <w:br/>
      </w:r>
      <w:r w:rsidR="00A126AA">
        <w:rPr>
          <w:rFonts w:asciiTheme="minorHAnsi" w:hAnsiTheme="minorHAnsi" w:cstheme="minorHAnsi"/>
          <w:sz w:val="22"/>
          <w:szCs w:val="22"/>
        </w:rPr>
        <w:br/>
      </w:r>
      <w:r w:rsidR="00A126AA" w:rsidRPr="00642124">
        <w:rPr>
          <w:rFonts w:asciiTheme="minorHAnsi" w:hAnsiTheme="minorHAnsi" w:cstheme="minorHAnsi"/>
          <w:b/>
          <w:sz w:val="22"/>
          <w:szCs w:val="22"/>
        </w:rPr>
        <w:t>ein Formular / nur zurückschickt / hinweisen / um 1 Jahr</w:t>
      </w:r>
      <w:r w:rsidR="00642124" w:rsidRPr="00642124">
        <w:rPr>
          <w:rFonts w:asciiTheme="minorHAnsi" w:hAnsiTheme="minorHAnsi" w:cstheme="minorHAnsi"/>
          <w:b/>
          <w:sz w:val="22"/>
          <w:szCs w:val="22"/>
        </w:rPr>
        <w:t xml:space="preserve"> / ausdrücklich erklären</w:t>
      </w:r>
      <w:r w:rsidR="003B1D7B" w:rsidRPr="00642124">
        <w:rPr>
          <w:rFonts w:asciiTheme="minorHAnsi" w:hAnsiTheme="minorHAnsi" w:cstheme="minorHAnsi"/>
          <w:b/>
          <w:sz w:val="22"/>
          <w:szCs w:val="22"/>
        </w:rPr>
        <w:br/>
      </w:r>
      <w:r w:rsidR="00642124">
        <w:rPr>
          <w:rFonts w:asciiTheme="minorHAnsi" w:hAnsiTheme="minorHAnsi" w:cstheme="minorHAnsi"/>
          <w:sz w:val="22"/>
          <w:szCs w:val="22"/>
        </w:rPr>
        <w:br/>
      </w:r>
      <w:r w:rsidR="0064212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645BAE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="00642124">
        <w:rPr>
          <w:rFonts w:asciiTheme="minorHAnsi" w:hAnsiTheme="minorHAnsi" w:cstheme="minorHAnsi"/>
          <w:sz w:val="22"/>
          <w:szCs w:val="22"/>
        </w:rPr>
        <w:br/>
      </w:r>
      <w:r w:rsidR="00367769" w:rsidRPr="003D35F7">
        <w:rPr>
          <w:rFonts w:asciiTheme="minorHAnsi" w:hAnsiTheme="minorHAnsi" w:cstheme="minorHAnsi"/>
          <w:sz w:val="22"/>
          <w:szCs w:val="22"/>
        </w:rPr>
        <w:br/>
        <w:t>Die Widerrufsregelung</w:t>
      </w:r>
      <w:r w:rsidR="00F619E5">
        <w:rPr>
          <w:rFonts w:asciiTheme="minorHAnsi" w:hAnsiTheme="minorHAnsi" w:cstheme="minorHAnsi"/>
          <w:sz w:val="22"/>
          <w:szCs w:val="22"/>
        </w:rPr>
        <w:t xml:space="preserve"> gilt</w:t>
      </w:r>
      <w:r w:rsidR="00367769" w:rsidRPr="003D35F7">
        <w:rPr>
          <w:rFonts w:asciiTheme="minorHAnsi" w:hAnsiTheme="minorHAnsi" w:cstheme="minorHAnsi"/>
          <w:sz w:val="22"/>
          <w:szCs w:val="22"/>
        </w:rPr>
        <w:t xml:space="preserve"> auch für </w:t>
      </w:r>
      <w:r w:rsidR="00642124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642124">
        <w:rPr>
          <w:rFonts w:asciiTheme="minorHAnsi" w:hAnsiTheme="minorHAnsi" w:cstheme="minorHAnsi"/>
          <w:sz w:val="22"/>
          <w:szCs w:val="22"/>
        </w:rPr>
        <w:t>__________</w:t>
      </w:r>
      <w:r w:rsidR="00367769" w:rsidRPr="003D35F7">
        <w:rPr>
          <w:rFonts w:asciiTheme="minorHAnsi" w:hAnsiTheme="minorHAnsi" w:cstheme="minorHAnsi"/>
          <w:sz w:val="22"/>
          <w:szCs w:val="22"/>
        </w:rPr>
        <w:t xml:space="preserve"> wie Kredite </w:t>
      </w:r>
      <w:r w:rsidR="00367769" w:rsidRPr="003D35F7">
        <w:rPr>
          <w:rFonts w:asciiTheme="minorHAnsi" w:hAnsiTheme="minorHAnsi" w:cstheme="minorHAnsi"/>
          <w:sz w:val="22"/>
          <w:szCs w:val="22"/>
        </w:rPr>
        <w:lastRenderedPageBreak/>
        <w:t>oder eine Kontoeröffnung.</w:t>
      </w:r>
      <w:r w:rsidR="00367769" w:rsidRPr="003D35F7">
        <w:rPr>
          <w:rFonts w:asciiTheme="minorHAnsi" w:hAnsiTheme="minorHAnsi" w:cstheme="minorHAnsi"/>
          <w:sz w:val="22"/>
          <w:szCs w:val="22"/>
        </w:rPr>
        <w:br/>
        <w:t xml:space="preserve">Weiterhin </w:t>
      </w:r>
      <w:r w:rsidR="00F619E5">
        <w:rPr>
          <w:rFonts w:asciiTheme="minorHAnsi" w:hAnsiTheme="minorHAnsi" w:cstheme="minorHAnsi"/>
          <w:sz w:val="22"/>
          <w:szCs w:val="22"/>
        </w:rPr>
        <w:t>gilt</w:t>
      </w:r>
      <w:r w:rsidR="00367769" w:rsidRPr="003D35F7">
        <w:rPr>
          <w:rFonts w:asciiTheme="minorHAnsi" w:hAnsiTheme="minorHAnsi" w:cstheme="minorHAnsi"/>
          <w:sz w:val="22"/>
          <w:szCs w:val="22"/>
        </w:rPr>
        <w:t xml:space="preserve"> sie für </w:t>
      </w:r>
      <w:r w:rsidR="00642124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367769" w:rsidRPr="003D35F7">
        <w:rPr>
          <w:rFonts w:asciiTheme="minorHAnsi" w:hAnsiTheme="minorHAnsi" w:cstheme="minorHAnsi"/>
          <w:sz w:val="22"/>
          <w:szCs w:val="22"/>
        </w:rPr>
        <w:t>.</w:t>
      </w:r>
      <w:r w:rsidR="00367769" w:rsidRPr="003D35F7">
        <w:rPr>
          <w:rFonts w:asciiTheme="minorHAnsi" w:hAnsiTheme="minorHAnsi" w:cstheme="minorHAnsi"/>
          <w:sz w:val="22"/>
          <w:szCs w:val="22"/>
        </w:rPr>
        <w:br/>
        <w:t xml:space="preserve">Bei Lebensversicherungen gibt es sogar eine </w:t>
      </w:r>
      <w:r w:rsidR="00642124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367769" w:rsidRPr="003D35F7">
        <w:rPr>
          <w:rFonts w:asciiTheme="minorHAnsi" w:hAnsiTheme="minorHAnsi" w:cstheme="minorHAnsi"/>
          <w:sz w:val="22"/>
          <w:szCs w:val="22"/>
        </w:rPr>
        <w:t>.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Der Widerruf sollte </w:t>
      </w:r>
      <w:r w:rsidR="00642124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642124">
        <w:rPr>
          <w:rFonts w:asciiTheme="minorHAnsi" w:hAnsiTheme="minorHAnsi" w:cstheme="minorHAnsi"/>
          <w:sz w:val="22"/>
          <w:szCs w:val="22"/>
        </w:rPr>
        <w:t>_________</w:t>
      </w:r>
      <w:r w:rsidR="003B1D7B" w:rsidRPr="003D35F7">
        <w:rPr>
          <w:rFonts w:asciiTheme="minorHAnsi" w:hAnsiTheme="minorHAnsi" w:cstheme="minorHAnsi"/>
          <w:sz w:val="22"/>
          <w:szCs w:val="22"/>
        </w:rPr>
        <w:t xml:space="preserve"> erfolgen. Dann kann der Käufer seinen Widerruf beweisen.</w:t>
      </w:r>
      <w:r w:rsidR="003B1D7B" w:rsidRPr="003D35F7">
        <w:rPr>
          <w:rFonts w:asciiTheme="minorHAnsi" w:hAnsiTheme="minorHAnsi" w:cstheme="minorHAnsi"/>
          <w:sz w:val="22"/>
          <w:szCs w:val="22"/>
        </w:rPr>
        <w:br/>
        <w:t xml:space="preserve">Die Widerrufspflicht gilt nicht bei der Lieferung von </w:t>
      </w:r>
      <w:r w:rsidR="00642124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642124">
        <w:rPr>
          <w:rFonts w:asciiTheme="minorHAnsi" w:hAnsiTheme="minorHAnsi" w:cstheme="minorHAnsi"/>
          <w:sz w:val="22"/>
          <w:szCs w:val="22"/>
        </w:rPr>
        <w:br/>
        <w:t>_______________________________________________________</w:t>
      </w:r>
      <w:r w:rsidR="00271CAB" w:rsidRPr="003D35F7">
        <w:rPr>
          <w:rFonts w:asciiTheme="minorHAnsi" w:hAnsiTheme="minorHAnsi" w:cstheme="minorHAnsi"/>
          <w:sz w:val="22"/>
          <w:szCs w:val="22"/>
        </w:rPr>
        <w:t>.</w:t>
      </w:r>
    </w:p>
    <w:p w:rsidR="004D1061" w:rsidRDefault="00642124" w:rsidP="004D1061">
      <w:pPr>
        <w:pStyle w:val="Listenabsatz"/>
        <w:ind w:left="71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642124">
        <w:rPr>
          <w:rFonts w:asciiTheme="minorHAnsi" w:hAnsiTheme="minorHAnsi" w:cstheme="minorHAnsi"/>
          <w:b/>
          <w:sz w:val="22"/>
          <w:szCs w:val="22"/>
        </w:rPr>
        <w:t>Speisen</w:t>
      </w:r>
      <w:r w:rsidR="004D1061">
        <w:rPr>
          <w:rFonts w:asciiTheme="minorHAnsi" w:hAnsiTheme="minorHAnsi" w:cstheme="minorHAnsi"/>
          <w:b/>
          <w:sz w:val="22"/>
          <w:szCs w:val="22"/>
        </w:rPr>
        <w:t xml:space="preserve"> und</w:t>
      </w:r>
      <w:r w:rsidRPr="00642124">
        <w:rPr>
          <w:rFonts w:asciiTheme="minorHAnsi" w:hAnsiTheme="minorHAnsi" w:cstheme="minorHAnsi"/>
          <w:b/>
          <w:sz w:val="22"/>
          <w:szCs w:val="22"/>
        </w:rPr>
        <w:t xml:space="preserve"> Getränke oder entsiegelte</w:t>
      </w:r>
      <w:r w:rsidR="004D1061">
        <w:rPr>
          <w:rFonts w:asciiTheme="minorHAnsi" w:hAnsiTheme="minorHAnsi" w:cstheme="minorHAnsi"/>
          <w:b/>
          <w:sz w:val="22"/>
          <w:szCs w:val="22"/>
        </w:rPr>
        <w:t>n</w:t>
      </w:r>
      <w:r w:rsidRPr="00642124">
        <w:rPr>
          <w:rFonts w:asciiTheme="minorHAnsi" w:hAnsiTheme="minorHAnsi" w:cstheme="minorHAnsi"/>
          <w:b/>
          <w:sz w:val="22"/>
          <w:szCs w:val="22"/>
        </w:rPr>
        <w:t xml:space="preserve"> Audio-, Video- oder Softwareträgern / Versicherungen / schriftlich durch Einschreiben / Finanzdienstleistungen / 30-tägige Widerrufsfrist</w:t>
      </w:r>
    </w:p>
    <w:p w:rsidR="003D35F7" w:rsidRPr="003D35F7" w:rsidRDefault="003D35F7" w:rsidP="004D1061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</w:p>
    <w:p w:rsidR="003D35F7" w:rsidRDefault="003D35F7" w:rsidP="003D35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D35F7">
        <w:rPr>
          <w:rFonts w:asciiTheme="minorHAnsi" w:hAnsiTheme="minorHAnsi" w:cstheme="minorHAnsi"/>
          <w:b/>
          <w:szCs w:val="22"/>
        </w:rPr>
        <w:t>Produkthaftungsgesetz und Teilzahlungsgeschäfte</w:t>
      </w:r>
      <w:r w:rsidRPr="003D35F7">
        <w:rPr>
          <w:rFonts w:asciiTheme="minorHAnsi" w:hAnsiTheme="minorHAnsi" w:cstheme="minorHAnsi"/>
          <w:b/>
          <w:szCs w:val="22"/>
        </w:rPr>
        <w:br/>
      </w:r>
      <w:r w:rsidR="00271CAB" w:rsidRPr="003D35F7">
        <w:rPr>
          <w:rFonts w:asciiTheme="minorHAnsi" w:hAnsiTheme="minorHAnsi" w:cstheme="minorHAnsi"/>
          <w:sz w:val="22"/>
          <w:szCs w:val="22"/>
        </w:rPr>
        <w:br/>
        <w:t xml:space="preserve">Das </w:t>
      </w:r>
      <w:r w:rsidR="00271CAB" w:rsidRPr="004D1061">
        <w:rPr>
          <w:rFonts w:asciiTheme="minorHAnsi" w:hAnsiTheme="minorHAnsi" w:cstheme="minorHAnsi"/>
          <w:sz w:val="22"/>
          <w:szCs w:val="22"/>
        </w:rPr>
        <w:t xml:space="preserve">Produkthaftungsgesetz schützt den Verbraucher vor </w:t>
      </w:r>
      <w:r w:rsidR="00642124" w:rsidRPr="004D1061">
        <w:rPr>
          <w:rFonts w:asciiTheme="minorHAnsi" w:hAnsiTheme="minorHAnsi" w:cstheme="minorHAnsi"/>
          <w:sz w:val="22"/>
          <w:szCs w:val="22"/>
        </w:rPr>
        <w:t>___________________________</w:t>
      </w:r>
      <w:r w:rsidR="00642124" w:rsidRPr="004D1061">
        <w:rPr>
          <w:rFonts w:asciiTheme="minorHAnsi" w:hAnsiTheme="minorHAnsi" w:cstheme="minorHAnsi"/>
          <w:sz w:val="22"/>
          <w:szCs w:val="22"/>
        </w:rPr>
        <w:br/>
        <w:t>_________________</w:t>
      </w:r>
      <w:r w:rsidR="00271CAB" w:rsidRPr="004D1061">
        <w:rPr>
          <w:rFonts w:asciiTheme="minorHAnsi" w:hAnsiTheme="minorHAnsi" w:cstheme="minorHAnsi"/>
          <w:sz w:val="22"/>
          <w:szCs w:val="22"/>
        </w:rPr>
        <w:t xml:space="preserve">. Der Hersteller haftet für Schäden, die durch sein Produkt entstehen. Dem Käufer gehört das Produkt zwar, aber damit ist für ihn </w:t>
      </w:r>
      <w:r w:rsidR="00642124" w:rsidRPr="004D1061">
        <w:rPr>
          <w:rFonts w:asciiTheme="minorHAnsi" w:hAnsiTheme="minorHAnsi" w:cstheme="minorHAnsi"/>
          <w:sz w:val="22"/>
          <w:szCs w:val="22"/>
        </w:rPr>
        <w:t>________________________</w:t>
      </w:r>
      <w:r w:rsidR="00642124" w:rsidRPr="004D1061">
        <w:rPr>
          <w:rFonts w:asciiTheme="minorHAnsi" w:hAnsiTheme="minorHAnsi" w:cstheme="minorHAnsi"/>
          <w:sz w:val="22"/>
          <w:szCs w:val="22"/>
        </w:rPr>
        <w:br/>
        <w:t>_______________________</w:t>
      </w:r>
      <w:r w:rsidR="00271CAB" w:rsidRPr="004D1061">
        <w:rPr>
          <w:rFonts w:asciiTheme="minorHAnsi" w:hAnsiTheme="minorHAnsi" w:cstheme="minorHAnsi"/>
          <w:sz w:val="22"/>
          <w:szCs w:val="22"/>
        </w:rPr>
        <w:t>. Der Käufer haftet nur, wenn er das Produkt unsachgemäß benutzt.</w:t>
      </w:r>
      <w:r w:rsidR="00271CAB" w:rsidRPr="004D1061">
        <w:rPr>
          <w:rFonts w:asciiTheme="minorHAnsi" w:hAnsiTheme="minorHAnsi" w:cstheme="minorHAnsi"/>
          <w:sz w:val="22"/>
          <w:szCs w:val="22"/>
        </w:rPr>
        <w:br/>
      </w:r>
      <w:r w:rsidRPr="004D1061">
        <w:rPr>
          <w:rFonts w:asciiTheme="minorHAnsi" w:hAnsiTheme="minorHAnsi" w:cstheme="minorHAnsi"/>
          <w:sz w:val="22"/>
          <w:szCs w:val="22"/>
        </w:rPr>
        <w:t>Teilzahlungsgeschäfte oder Ratenkäufe</w:t>
      </w:r>
      <w:r w:rsidRPr="003D35F7">
        <w:rPr>
          <w:rFonts w:asciiTheme="minorHAnsi" w:hAnsiTheme="minorHAnsi" w:cstheme="minorHAnsi"/>
          <w:sz w:val="22"/>
          <w:szCs w:val="22"/>
        </w:rPr>
        <w:t xml:space="preserve"> müssen </w:t>
      </w:r>
      <w:r w:rsidR="00642124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642124">
        <w:rPr>
          <w:rFonts w:asciiTheme="minorHAnsi" w:hAnsiTheme="minorHAnsi" w:cstheme="minorHAnsi"/>
          <w:sz w:val="22"/>
          <w:szCs w:val="22"/>
        </w:rPr>
        <w:br/>
        <w:t>___________________________</w:t>
      </w:r>
      <w:r w:rsidRPr="003D35F7">
        <w:rPr>
          <w:rFonts w:asciiTheme="minorHAnsi" w:hAnsiTheme="minorHAnsi" w:cstheme="minorHAnsi"/>
          <w:sz w:val="22"/>
          <w:szCs w:val="22"/>
        </w:rPr>
        <w:t xml:space="preserve"> werden.</w:t>
      </w:r>
      <w:r w:rsidRPr="003D35F7">
        <w:rPr>
          <w:rFonts w:asciiTheme="minorHAnsi" w:hAnsiTheme="minorHAnsi" w:cstheme="minorHAnsi"/>
          <w:sz w:val="22"/>
          <w:szCs w:val="22"/>
        </w:rPr>
        <w:br/>
        <w:t>Der Vertrag muss folgende Bestandteile haben:</w:t>
      </w:r>
      <w:r w:rsidRPr="003D35F7">
        <w:rPr>
          <w:rFonts w:asciiTheme="minorHAnsi" w:hAnsiTheme="minorHAnsi" w:cstheme="minorHAnsi"/>
          <w:sz w:val="22"/>
          <w:szCs w:val="22"/>
        </w:rPr>
        <w:br/>
      </w:r>
      <w:r w:rsidRPr="003D35F7">
        <w:rPr>
          <w:rFonts w:asciiTheme="minorHAnsi" w:hAnsiTheme="minorHAnsi" w:cstheme="minorHAnsi"/>
          <w:sz w:val="22"/>
          <w:szCs w:val="22"/>
        </w:rPr>
        <w:br/>
        <w:t>- den Barzahlungspreis und den Teilzahlungspreis</w:t>
      </w:r>
      <w:r w:rsidRPr="003D35F7">
        <w:rPr>
          <w:rFonts w:asciiTheme="minorHAnsi" w:hAnsiTheme="minorHAnsi" w:cstheme="minorHAnsi"/>
          <w:sz w:val="22"/>
          <w:szCs w:val="22"/>
        </w:rPr>
        <w:br/>
        <w:t xml:space="preserve">- die </w:t>
      </w:r>
      <w:r w:rsidR="00642124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Pr="003D35F7">
        <w:rPr>
          <w:rFonts w:asciiTheme="minorHAnsi" w:hAnsiTheme="minorHAnsi" w:cstheme="minorHAnsi"/>
          <w:sz w:val="22"/>
          <w:szCs w:val="22"/>
        </w:rPr>
        <w:br/>
        <w:t>- den Nominalzins</w:t>
      </w:r>
      <w:r w:rsidRPr="003D35F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D35F7">
        <w:rPr>
          <w:rFonts w:asciiTheme="minorHAnsi" w:hAnsiTheme="minorHAnsi" w:cstheme="minorHAnsi"/>
          <w:sz w:val="22"/>
          <w:szCs w:val="22"/>
        </w:rPr>
        <w:t xml:space="preserve"> und die Nebenkosten</w:t>
      </w:r>
      <w:r w:rsidRPr="003D35F7">
        <w:rPr>
          <w:rFonts w:asciiTheme="minorHAnsi" w:hAnsiTheme="minorHAnsi" w:cstheme="minorHAnsi"/>
          <w:sz w:val="22"/>
          <w:szCs w:val="22"/>
        </w:rPr>
        <w:br/>
        <w:t>- den effektiven Jahreszins</w:t>
      </w:r>
      <w:r w:rsidRPr="003D35F7">
        <w:rPr>
          <w:rFonts w:asciiTheme="minorHAnsi" w:hAnsiTheme="minorHAnsi" w:cstheme="minorHAnsi"/>
          <w:sz w:val="22"/>
          <w:szCs w:val="22"/>
        </w:rPr>
        <w:br/>
        <w:t xml:space="preserve">- eine Belehrung darüber, dass der Vertrag </w:t>
      </w:r>
      <w:r w:rsidR="00642124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3D35F7">
        <w:rPr>
          <w:rFonts w:asciiTheme="minorHAnsi" w:hAnsiTheme="minorHAnsi" w:cstheme="minorHAnsi"/>
          <w:sz w:val="22"/>
          <w:szCs w:val="22"/>
        </w:rPr>
        <w:t xml:space="preserve"> ohne Angabe von Gründen widerrufen werden kann.</w:t>
      </w:r>
    </w:p>
    <w:p w:rsidR="004674F0" w:rsidRPr="003D35F7" w:rsidRDefault="00642124" w:rsidP="003D35F7">
      <w:pPr>
        <w:pStyle w:val="Listenabsatz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642124">
        <w:rPr>
          <w:rFonts w:asciiTheme="minorHAnsi" w:hAnsiTheme="minorHAnsi" w:cstheme="minorHAnsi"/>
          <w:b/>
          <w:sz w:val="22"/>
          <w:szCs w:val="22"/>
        </w:rPr>
        <w:t>immer schriftlich abgeschlossen / keine Haftung verbunden / Anzahl, Höhe und Fälligkeit der Raten / innerhalb von 14 Tagen / fehlerhaften Ware</w:t>
      </w:r>
      <w:r>
        <w:rPr>
          <w:rFonts w:asciiTheme="minorHAnsi" w:hAnsiTheme="minorHAnsi" w:cstheme="minorHAnsi"/>
          <w:b/>
          <w:sz w:val="22"/>
          <w:szCs w:val="22"/>
        </w:rPr>
        <w:t>n</w:t>
      </w:r>
    </w:p>
    <w:sectPr w:rsidR="004674F0" w:rsidRPr="003D35F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5BA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47070" w:rsidP="00C4707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677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Fernabsatzverträge, Produkthaftung und Teilzahlungsgeschäfte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341C78"/>
    <w:rsid w:val="00367769"/>
    <w:rsid w:val="003A6CD2"/>
    <w:rsid w:val="003B1D7B"/>
    <w:rsid w:val="003B6C18"/>
    <w:rsid w:val="003D0076"/>
    <w:rsid w:val="003D35F7"/>
    <w:rsid w:val="003E0F90"/>
    <w:rsid w:val="0043084D"/>
    <w:rsid w:val="00440620"/>
    <w:rsid w:val="0044085A"/>
    <w:rsid w:val="004674F0"/>
    <w:rsid w:val="0047235F"/>
    <w:rsid w:val="004B3458"/>
    <w:rsid w:val="004D1061"/>
    <w:rsid w:val="00553136"/>
    <w:rsid w:val="00590025"/>
    <w:rsid w:val="005D00C5"/>
    <w:rsid w:val="005E0F30"/>
    <w:rsid w:val="005E3FD3"/>
    <w:rsid w:val="00642124"/>
    <w:rsid w:val="00645BAE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126AA"/>
    <w:rsid w:val="00A7143E"/>
    <w:rsid w:val="00B12333"/>
    <w:rsid w:val="00B34C5E"/>
    <w:rsid w:val="00BE4DCF"/>
    <w:rsid w:val="00C47070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619E5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961225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DEB5-3769-4EC2-ACF4-00014E7C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2019-10-20T16:12:00Z</cp:lastPrinted>
  <dcterms:created xsi:type="dcterms:W3CDTF">2019-10-20T15:15:00Z</dcterms:created>
  <dcterms:modified xsi:type="dcterms:W3CDTF">2019-10-20T16:12:00Z</dcterms:modified>
</cp:coreProperties>
</file>