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9C60CF" w:rsidP="005B16FB">
      <w:r>
        <w:rPr>
          <w:rFonts w:ascii="Lucida Sans" w:hAnsi="Lucida Sans"/>
          <w:sz w:val="28"/>
        </w:rPr>
        <w:t>Lückentext - digital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Pr="00B371A6" w:rsidRDefault="00A62C92" w:rsidP="00A62C92">
      <w:pPr>
        <w:jc w:val="center"/>
        <w:rPr>
          <w:rFonts w:asciiTheme="minorHAnsi" w:hAnsiTheme="minorHAnsi" w:cstheme="minorHAnsi"/>
          <w:b/>
          <w:sz w:val="28"/>
        </w:rPr>
      </w:pPr>
    </w:p>
    <w:p w:rsidR="00B371A6" w:rsidRPr="005F0C91" w:rsidRDefault="00B371A6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B371A6">
        <w:rPr>
          <w:rFonts w:asciiTheme="minorHAnsi" w:hAnsiTheme="minorHAnsi" w:cstheme="minorHAnsi"/>
          <w:b/>
          <w:sz w:val="22"/>
        </w:rPr>
        <w:t>Mietvertrag</w:t>
      </w:r>
      <w:r w:rsidRPr="00B371A6">
        <w:rPr>
          <w:rFonts w:asciiTheme="minorHAnsi" w:hAnsiTheme="minorHAnsi" w:cstheme="minorHAnsi"/>
          <w:b/>
          <w:sz w:val="22"/>
        </w:rPr>
        <w:br/>
      </w:r>
      <w:r w:rsidRPr="00B371A6">
        <w:rPr>
          <w:rFonts w:asciiTheme="minorHAnsi" w:hAnsiTheme="minorHAnsi" w:cstheme="minorHAnsi"/>
          <w:sz w:val="22"/>
        </w:rPr>
        <w:t>Mietverträge werden in der Rege</w:t>
      </w:r>
      <w:r w:rsidR="009C60CF" w:rsidRPr="009C60C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101150736"/>
          <w:placeholder>
            <w:docPart w:val="C8F4C11B938548ACAF35E2BF5AB2B158"/>
          </w:placeholder>
          <w:showingPlcHdr/>
        </w:sdtPr>
        <w:sdtContent>
          <w:bookmarkStart w:id="0" w:name="_GoBack"/>
          <w:r w:rsidR="009C60CF" w:rsidRPr="001472BA">
            <w:rPr>
              <w:rStyle w:val="Platzhaltertext"/>
            </w:rPr>
            <w:t>Klicken Sie hier, um Text einzugeben.</w:t>
          </w:r>
          <w:bookmarkEnd w:id="0"/>
        </w:sdtContent>
      </w:sdt>
      <w:r w:rsidR="009C60CF" w:rsidRPr="00B371A6">
        <w:rPr>
          <w:rFonts w:asciiTheme="minorHAnsi" w:hAnsiTheme="minorHAnsi" w:cstheme="minorHAnsi"/>
          <w:sz w:val="22"/>
        </w:rPr>
        <w:t xml:space="preserve"> </w:t>
      </w:r>
      <w:r w:rsidRPr="00B371A6">
        <w:rPr>
          <w:rFonts w:asciiTheme="minorHAnsi" w:hAnsiTheme="minorHAnsi" w:cstheme="minorHAnsi"/>
          <w:sz w:val="22"/>
        </w:rPr>
        <w:t xml:space="preserve">l </w:t>
      </w:r>
      <w:r w:rsidR="009C60CF">
        <w:rPr>
          <w:rFonts w:asciiTheme="minorHAnsi" w:hAnsiTheme="minorHAnsi" w:cstheme="minorHAnsi"/>
          <w:sz w:val="22"/>
        </w:rPr>
        <w:t xml:space="preserve">  </w:t>
      </w:r>
      <w:r w:rsidRPr="00B371A6">
        <w:rPr>
          <w:rFonts w:asciiTheme="minorHAnsi" w:hAnsiTheme="minorHAnsi" w:cstheme="minorHAnsi"/>
          <w:sz w:val="22"/>
        </w:rPr>
        <w:t>abgeschlossen. Sie können aber auch mündlich abgeschlossen werden</w:t>
      </w:r>
      <w:r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 xml:space="preserve">Der Vermieter darf nur kündigen, wenn er </w:t>
      </w:r>
      <w:sdt>
        <w:sdtPr>
          <w:rPr>
            <w:rFonts w:asciiTheme="minorHAnsi" w:hAnsiTheme="minorHAnsi" w:cstheme="minorHAnsi"/>
            <w:sz w:val="22"/>
          </w:rPr>
          <w:id w:val="-1512376850"/>
          <w:placeholder>
            <w:docPart w:val="706DCF87F24D46DCA088AAB590CA52F5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 der Beendigung eines Mietverhältnisses hat. Dies ist zum Beispiel der Fall, wenn </w:t>
      </w:r>
      <w:r w:rsidR="001A2EC2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320342524"/>
          <w:placeholder>
            <w:docPart w:val="A94D884441334FC4A126A80E3C85CC41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vorliegt. </w:t>
      </w:r>
      <w:r w:rsidR="001A2EC2">
        <w:rPr>
          <w:rFonts w:asciiTheme="minorHAnsi" w:hAnsiTheme="minorHAnsi" w:cstheme="minorHAnsi"/>
          <w:sz w:val="22"/>
        </w:rPr>
        <w:t xml:space="preserve">Das </w:t>
      </w:r>
      <w:r>
        <w:rPr>
          <w:rFonts w:asciiTheme="minorHAnsi" w:hAnsiTheme="minorHAnsi" w:cstheme="minorHAnsi"/>
          <w:sz w:val="22"/>
        </w:rPr>
        <w:t xml:space="preserve">heißt, dass der Vermieter die Wohnung braucht. </w:t>
      </w:r>
      <w:r>
        <w:rPr>
          <w:rFonts w:asciiTheme="minorHAnsi" w:hAnsiTheme="minorHAnsi" w:cstheme="minorHAnsi"/>
          <w:sz w:val="22"/>
        </w:rPr>
        <w:br/>
      </w:r>
      <w:r w:rsidR="005F0C91">
        <w:rPr>
          <w:rFonts w:asciiTheme="minorHAnsi" w:hAnsiTheme="minorHAnsi" w:cstheme="minorHAnsi"/>
          <w:sz w:val="22"/>
        </w:rPr>
        <w:br/>
        <w:t xml:space="preserve">Ein Vermieter darf die Miete </w:t>
      </w:r>
      <w:r w:rsidR="00590210">
        <w:rPr>
          <w:rFonts w:asciiTheme="minorHAnsi" w:hAnsiTheme="minorHAnsi" w:cstheme="minorHAnsi"/>
          <w:sz w:val="22"/>
        </w:rPr>
        <w:t xml:space="preserve">nicht </w:t>
      </w:r>
      <w:sdt>
        <w:sdtPr>
          <w:rPr>
            <w:rFonts w:asciiTheme="minorHAnsi" w:hAnsiTheme="minorHAnsi" w:cstheme="minorHAnsi"/>
            <w:sz w:val="22"/>
          </w:rPr>
          <w:id w:val="-1229919570"/>
          <w:placeholder>
            <w:docPart w:val="33F389D36D494F3AA51FE608641B9C40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>
        <w:rPr>
          <w:rFonts w:asciiTheme="minorHAnsi" w:hAnsiTheme="minorHAnsi" w:cstheme="minorHAnsi"/>
          <w:sz w:val="22"/>
        </w:rPr>
        <w:t xml:space="preserve"> </w:t>
      </w:r>
      <w:r w:rsidR="005F0C91">
        <w:rPr>
          <w:rFonts w:asciiTheme="minorHAnsi" w:hAnsiTheme="minorHAnsi" w:cstheme="minorHAnsi"/>
          <w:sz w:val="22"/>
        </w:rPr>
        <w:t xml:space="preserve">erhöhen. Hierzu muss er </w:t>
      </w:r>
      <w:r w:rsidR="001A2EC2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713242007"/>
          <w:placeholder>
            <w:docPart w:val="14B5BBB576574695A446150497CF5DF0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>
        <w:rPr>
          <w:rFonts w:asciiTheme="minorHAnsi" w:hAnsiTheme="minorHAnsi" w:cstheme="minorHAnsi"/>
          <w:sz w:val="22"/>
        </w:rPr>
        <w:t xml:space="preserve"> </w:t>
      </w:r>
      <w:r w:rsidR="005F0C91">
        <w:rPr>
          <w:rFonts w:asciiTheme="minorHAnsi" w:hAnsiTheme="minorHAnsi" w:cstheme="minorHAnsi"/>
          <w:sz w:val="22"/>
        </w:rPr>
        <w:t>beachten.</w:t>
      </w:r>
      <w:r w:rsidR="00F06918">
        <w:rPr>
          <w:rFonts w:asciiTheme="minorHAnsi" w:hAnsiTheme="minorHAnsi" w:cstheme="minorHAnsi"/>
          <w:sz w:val="22"/>
        </w:rPr>
        <w:t xml:space="preserve"> Für die Erhöhung der Miete gibt es eine </w:t>
      </w:r>
      <w:sdt>
        <w:sdtPr>
          <w:rPr>
            <w:rFonts w:asciiTheme="minorHAnsi" w:hAnsiTheme="minorHAnsi" w:cstheme="minorHAnsi"/>
            <w:sz w:val="22"/>
          </w:rPr>
          <w:id w:val="432708014"/>
          <w:placeholder>
            <w:docPart w:val="1CC529C6B9DA4CA78A8C42765FFC4384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1A2EC2">
        <w:rPr>
          <w:rFonts w:asciiTheme="minorHAnsi" w:hAnsiTheme="minorHAnsi" w:cstheme="minorHAnsi"/>
          <w:sz w:val="22"/>
        </w:rPr>
        <w:br/>
      </w:r>
      <w:r w:rsidR="001A2EC2">
        <w:rPr>
          <w:rFonts w:asciiTheme="minorHAnsi" w:hAnsiTheme="minorHAnsi" w:cstheme="minorHAnsi"/>
          <w:sz w:val="22"/>
        </w:rPr>
        <w:br/>
      </w:r>
      <w:r w:rsidR="00F06918">
        <w:rPr>
          <w:rFonts w:asciiTheme="minorHAnsi" w:hAnsiTheme="minorHAnsi" w:cstheme="minorHAnsi"/>
          <w:b/>
          <w:sz w:val="22"/>
        </w:rPr>
        <w:t xml:space="preserve">Obergrenze / </w:t>
      </w:r>
      <w:r w:rsidR="001A2EC2" w:rsidRPr="001A2EC2">
        <w:rPr>
          <w:rFonts w:asciiTheme="minorHAnsi" w:hAnsiTheme="minorHAnsi" w:cstheme="minorHAnsi"/>
          <w:b/>
          <w:sz w:val="22"/>
        </w:rPr>
        <w:t xml:space="preserve">Eigenbedarf  / nach eigenem Ermessen / schriftlich / ein berechtigtes Interesse  / bestimmte Vorschriften </w:t>
      </w:r>
      <w:r w:rsidR="005F0C91">
        <w:rPr>
          <w:rFonts w:asciiTheme="minorHAnsi" w:hAnsiTheme="minorHAnsi" w:cstheme="minorHAnsi"/>
          <w:sz w:val="22"/>
        </w:rPr>
        <w:br/>
      </w:r>
    </w:p>
    <w:p w:rsidR="005F0C91" w:rsidRDefault="005F0C91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Pachtvertrag</w:t>
      </w:r>
      <w:r>
        <w:rPr>
          <w:rFonts w:asciiTheme="minorHAnsi" w:hAnsiTheme="minorHAnsi" w:cstheme="minorHAnsi"/>
          <w:b/>
          <w:sz w:val="22"/>
        </w:rPr>
        <w:br/>
      </w:r>
      <w:r w:rsidRPr="005F0C91">
        <w:rPr>
          <w:rFonts w:asciiTheme="minorHAnsi" w:hAnsiTheme="minorHAnsi" w:cstheme="minorHAnsi"/>
          <w:sz w:val="22"/>
        </w:rPr>
        <w:t>Pachtvertrag</w:t>
      </w:r>
      <w:r>
        <w:rPr>
          <w:rFonts w:asciiTheme="minorHAnsi" w:hAnsiTheme="minorHAnsi" w:cstheme="minorHAnsi"/>
          <w:sz w:val="22"/>
        </w:rPr>
        <w:t xml:space="preserve"> und Mietvertrag sind sich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903446206"/>
          <w:placeholder>
            <w:docPart w:val="7770310858394D2184B83BFAD4B063F2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="00BE7725">
        <w:rPr>
          <w:rFonts w:asciiTheme="minorHAnsi" w:hAnsiTheme="minorHAnsi" w:cstheme="minorHAnsi"/>
          <w:sz w:val="22"/>
        </w:rPr>
        <w:t>Beim Pachtvertrag erzielt man durch das gemietete Objekt allerdings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889545498"/>
          <w:placeholder>
            <w:docPart w:val="D29FB4FB019D471AB9E52B4DEC5DB7B1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BE7725"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sz w:val="22"/>
        </w:rPr>
        <w:br/>
      </w:r>
    </w:p>
    <w:p w:rsidR="00BE7725" w:rsidRDefault="00BE7725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Leihvertrag</w:t>
      </w:r>
      <w:r>
        <w:rPr>
          <w:rFonts w:asciiTheme="minorHAnsi" w:hAnsiTheme="minorHAnsi" w:cstheme="minorHAnsi"/>
          <w:b/>
          <w:sz w:val="22"/>
        </w:rPr>
        <w:br/>
      </w:r>
      <w:r w:rsidRPr="00BE7725">
        <w:rPr>
          <w:rFonts w:asciiTheme="minorHAnsi" w:hAnsiTheme="minorHAnsi" w:cstheme="minorHAnsi"/>
          <w:sz w:val="22"/>
        </w:rPr>
        <w:t>Bei einem Leihvertrag überlässt man einem anderen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20901756"/>
          <w:placeholder>
            <w:docPart w:val="891DAE7E59194C1C825DC01AD8A51562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Pr="00BE7725">
        <w:rPr>
          <w:rFonts w:asciiTheme="minorHAnsi" w:hAnsiTheme="minorHAnsi" w:cstheme="minorHAnsi"/>
          <w:sz w:val="22"/>
        </w:rPr>
        <w:t xml:space="preserve">, ohne dafür eine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995189941"/>
          <w:placeholder>
            <w:docPart w:val="0926BDA06B334F83B018AF8F89F1DB35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BE7725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t xml:space="preserve">zu verlangen. Dieselbe Sache muss anschließend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3122482"/>
          <w:placeholder>
            <w:docPart w:val="2CC554ADF4674516ACA438A9A8C8BB5D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BE7725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t>werden.</w:t>
      </w:r>
      <w:r w:rsidR="009D74F1">
        <w:rPr>
          <w:rFonts w:asciiTheme="minorHAnsi" w:hAnsiTheme="minorHAnsi" w:cstheme="minorHAnsi"/>
          <w:sz w:val="22"/>
        </w:rPr>
        <w:br/>
      </w:r>
      <w:r w:rsidR="00564DEE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i/>
          <w:sz w:val="22"/>
        </w:rPr>
        <w:t>für einen befristeten Zeitraum eine Sache / einen Gewinn oder Ertrag  / sehr ähnlich  / Gegenleistung  / unbeschadet wieder zurückgegeben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br/>
      </w:r>
      <w:r w:rsidR="009C60CF">
        <w:rPr>
          <w:rFonts w:asciiTheme="minorHAnsi" w:hAnsiTheme="minorHAnsi" w:cstheme="minorHAnsi"/>
          <w:sz w:val="22"/>
        </w:rPr>
        <w:br/>
      </w:r>
      <w:r w:rsidR="009C60CF">
        <w:rPr>
          <w:rFonts w:asciiTheme="minorHAnsi" w:hAnsiTheme="minorHAnsi" w:cstheme="minorHAnsi"/>
          <w:sz w:val="22"/>
        </w:rPr>
        <w:br/>
      </w:r>
    </w:p>
    <w:p w:rsidR="00D4167F" w:rsidRDefault="00BE7725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Werkvertrag</w:t>
      </w:r>
      <w:r>
        <w:rPr>
          <w:rFonts w:asciiTheme="minorHAnsi" w:hAnsiTheme="minorHAnsi" w:cstheme="minorHAnsi"/>
          <w:b/>
          <w:sz w:val="22"/>
        </w:rPr>
        <w:br/>
      </w:r>
      <w:r w:rsidRPr="00BE7725">
        <w:rPr>
          <w:rFonts w:asciiTheme="minorHAnsi" w:hAnsiTheme="minorHAnsi" w:cstheme="minorHAnsi"/>
          <w:sz w:val="22"/>
        </w:rPr>
        <w:t>Der Werkvertrag ist eine häufige Vertragsform. Bei diesem Vertrag verpflichtet sich ein Unternehmer für einen Kunden etwas</w:t>
      </w:r>
      <w:r w:rsidR="009C60CF" w:rsidRPr="009C60C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660819245"/>
          <w:placeholder>
            <w:docPart w:val="F735BAE8AE5B403291E80384EA0F91D0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564DEE">
        <w:rPr>
          <w:rFonts w:asciiTheme="minorHAnsi" w:hAnsiTheme="minorHAnsi" w:cstheme="minorHAnsi"/>
          <w:sz w:val="22"/>
        </w:rPr>
        <w:br/>
      </w:r>
      <w:r w:rsidRPr="00BE7725">
        <w:rPr>
          <w:rFonts w:asciiTheme="minorHAnsi" w:hAnsiTheme="minorHAnsi" w:cstheme="minorHAnsi"/>
          <w:sz w:val="22"/>
        </w:rPr>
        <w:t>Bei</w:t>
      </w:r>
      <w:r w:rsidR="00564DEE">
        <w:rPr>
          <w:rFonts w:asciiTheme="minorHAnsi" w:hAnsiTheme="minorHAnsi" w:cstheme="minorHAnsi"/>
          <w:sz w:val="22"/>
        </w:rPr>
        <w:t xml:space="preserve"> einem </w:t>
      </w:r>
      <w:r w:rsidRPr="00BE7725">
        <w:rPr>
          <w:rFonts w:asciiTheme="minorHAnsi" w:hAnsiTheme="minorHAnsi" w:cstheme="minorHAnsi"/>
          <w:sz w:val="22"/>
        </w:rPr>
        <w:t xml:space="preserve">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606275515"/>
          <w:placeholder>
            <w:docPart w:val="85CBE910938743E8A945B6A031E8FDCD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BE7725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t xml:space="preserve">ist der Gegenstand (das Werk) bereits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459113219"/>
          <w:placeholder>
            <w:docPart w:val="ACF5EAB593B844199AAD73EF55AB524A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BE7725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t xml:space="preserve">und muss nicht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29237684"/>
          <w:placeholder>
            <w:docPart w:val="30236ADA9E2042A7BE11DECEA20FFB9A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BE7725">
        <w:rPr>
          <w:rFonts w:asciiTheme="minorHAnsi" w:hAnsiTheme="minorHAnsi" w:cstheme="minorHAnsi"/>
          <w:sz w:val="22"/>
        </w:rPr>
        <w:t xml:space="preserve"> </w:t>
      </w:r>
      <w:r w:rsidRPr="00BE7725">
        <w:rPr>
          <w:rFonts w:asciiTheme="minorHAnsi" w:hAnsiTheme="minorHAnsi" w:cstheme="minorHAnsi"/>
          <w:sz w:val="22"/>
        </w:rPr>
        <w:t xml:space="preserve">werden. </w:t>
      </w:r>
      <w:r w:rsidR="00564DEE">
        <w:rPr>
          <w:rFonts w:asciiTheme="minorHAnsi" w:hAnsiTheme="minorHAnsi" w:cstheme="minorHAnsi"/>
          <w:sz w:val="22"/>
        </w:rPr>
        <w:t>Das ist der Unterschied zwischen Werkvertrag und Kaufvertrag.</w:t>
      </w:r>
      <w:r w:rsidR="009D74F1">
        <w:rPr>
          <w:rFonts w:asciiTheme="minorHAnsi" w:hAnsiTheme="minorHAnsi" w:cstheme="minorHAnsi"/>
          <w:sz w:val="22"/>
        </w:rPr>
        <w:br/>
      </w:r>
      <w:r w:rsidR="00564DEE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i/>
          <w:sz w:val="22"/>
        </w:rPr>
        <w:t xml:space="preserve">Kaufvertrag /  herzustellen /   / vorhanden  / erstellt  </w:t>
      </w:r>
      <w:r w:rsidR="009D74F1" w:rsidRPr="009D74F1">
        <w:rPr>
          <w:rFonts w:asciiTheme="minorHAnsi" w:hAnsiTheme="minorHAnsi" w:cstheme="minorHAnsi"/>
          <w:b/>
          <w:i/>
          <w:sz w:val="22"/>
        </w:rPr>
        <w:br/>
      </w:r>
    </w:p>
    <w:p w:rsidR="00164F99" w:rsidRPr="00164F99" w:rsidRDefault="00605D0E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Dienstvertrag</w:t>
      </w:r>
      <w:r>
        <w:rPr>
          <w:rFonts w:asciiTheme="minorHAnsi" w:hAnsiTheme="minorHAnsi" w:cstheme="minorHAnsi"/>
          <w:b/>
          <w:sz w:val="22"/>
        </w:rPr>
        <w:br/>
      </w:r>
      <w:r w:rsidRPr="00564DEE">
        <w:rPr>
          <w:rFonts w:asciiTheme="minorHAnsi" w:hAnsiTheme="minorHAnsi" w:cstheme="minorHAnsi"/>
          <w:sz w:val="22"/>
        </w:rPr>
        <w:t xml:space="preserve">Bei einem Dienstvertrag geht es </w:t>
      </w:r>
      <w:r w:rsidR="00164F99" w:rsidRPr="00564DEE">
        <w:rPr>
          <w:rFonts w:asciiTheme="minorHAnsi" w:hAnsiTheme="minorHAnsi" w:cstheme="minorHAnsi"/>
          <w:sz w:val="22"/>
        </w:rPr>
        <w:t>um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562361173"/>
          <w:placeholder>
            <w:docPart w:val="5E067DF83AC84F778B02B67E1609F3B5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164F99" w:rsidRPr="00564DEE">
        <w:rPr>
          <w:rFonts w:asciiTheme="minorHAnsi" w:hAnsiTheme="minorHAnsi" w:cstheme="minorHAnsi"/>
          <w:sz w:val="22"/>
        </w:rPr>
        <w:t xml:space="preserve">. Wenn ich für einen Unternehmer arbeite ist das eine Dienstleistung. Eine Dienstleistung ist aber auch, wenn ich als Taxifahrer jemanden irgendwo hinfahre. Im Gegensatz zu einem </w:t>
      </w:r>
      <w:r w:rsidR="00564DEE" w:rsidRPr="00564DEE">
        <w:rPr>
          <w:rFonts w:asciiTheme="minorHAnsi" w:hAnsiTheme="minorHAnsi" w:cstheme="minorHAnsi"/>
          <w:sz w:val="22"/>
        </w:rPr>
        <w:t>Werkvertrag oder</w:t>
      </w:r>
      <w:r w:rsidR="00164F99" w:rsidRPr="00564DEE">
        <w:rPr>
          <w:rFonts w:asciiTheme="minorHAnsi" w:hAnsiTheme="minorHAnsi" w:cstheme="minorHAnsi"/>
          <w:sz w:val="22"/>
        </w:rPr>
        <w:t xml:space="preserve"> Kaufvertrag sind die Leistungen bei einem Dienstvertrag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841542561"/>
          <w:placeholder>
            <w:docPart w:val="286585197F3741F68014A32B39B8E2CF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164F99" w:rsidRPr="00564DEE">
        <w:rPr>
          <w:rFonts w:asciiTheme="minorHAnsi" w:hAnsiTheme="minorHAnsi" w:cstheme="minorHAnsi"/>
          <w:sz w:val="22"/>
        </w:rPr>
        <w:t xml:space="preserve">. Es handelt sich um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544717611"/>
          <w:placeholder>
            <w:docPart w:val="BBCA6FA293144719ADBC470F47350934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D74F1">
        <w:rPr>
          <w:rFonts w:asciiTheme="minorHAnsi" w:hAnsiTheme="minorHAnsi" w:cstheme="minorHAnsi"/>
          <w:sz w:val="22"/>
        </w:rPr>
        <w:t xml:space="preserve"> </w:t>
      </w:r>
      <w:r w:rsidR="00564DEE">
        <w:rPr>
          <w:rFonts w:asciiTheme="minorHAnsi" w:hAnsiTheme="minorHAnsi" w:cstheme="minorHAnsi"/>
          <w:sz w:val="22"/>
        </w:rPr>
        <w:t>für die ich bezahlt werde</w:t>
      </w:r>
      <w:r w:rsidR="00164F99" w:rsidRPr="00564DEE">
        <w:rPr>
          <w:rFonts w:asciiTheme="minorHAnsi" w:hAnsiTheme="minorHAnsi" w:cstheme="minorHAnsi"/>
          <w:sz w:val="22"/>
        </w:rPr>
        <w:t>.</w:t>
      </w:r>
      <w:r w:rsidR="00164F99" w:rsidRPr="00564DEE">
        <w:rPr>
          <w:rFonts w:asciiTheme="minorHAnsi" w:hAnsiTheme="minorHAnsi" w:cstheme="minorHAnsi"/>
          <w:sz w:val="22"/>
        </w:rPr>
        <w:br/>
        <w:t xml:space="preserve">Der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031955842"/>
          <w:placeholder>
            <w:docPart w:val="440CF89C13614467A68239D9E17BCD7D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D74F1">
        <w:rPr>
          <w:rFonts w:asciiTheme="minorHAnsi" w:hAnsiTheme="minorHAnsi" w:cstheme="minorHAnsi"/>
          <w:sz w:val="22"/>
        </w:rPr>
        <w:t xml:space="preserve"> </w:t>
      </w:r>
      <w:r w:rsidR="00164F99" w:rsidRPr="00564DEE">
        <w:rPr>
          <w:rFonts w:asciiTheme="minorHAnsi" w:hAnsiTheme="minorHAnsi" w:cstheme="minorHAnsi"/>
          <w:sz w:val="22"/>
        </w:rPr>
        <w:t>gehört zu den Dienstverträgen. Er ist die bekannteste Form des Dienstvertrages</w:t>
      </w:r>
      <w:r w:rsidR="009D74F1">
        <w:rPr>
          <w:rFonts w:asciiTheme="minorHAnsi" w:hAnsiTheme="minorHAnsi" w:cstheme="minorHAnsi"/>
          <w:sz w:val="22"/>
        </w:rPr>
        <w:t>.</w:t>
      </w:r>
      <w:r w:rsidR="009D74F1">
        <w:rPr>
          <w:rFonts w:asciiTheme="minorHAnsi" w:hAnsiTheme="minorHAnsi" w:cstheme="minorHAnsi"/>
          <w:sz w:val="22"/>
        </w:rPr>
        <w:br/>
      </w:r>
      <w:r w:rsidR="009D74F1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i/>
          <w:sz w:val="22"/>
        </w:rPr>
        <w:t xml:space="preserve">nicht gegenständlich / Tätigkeiten / Arbeitsvertrag  / Dienstleistungen  </w:t>
      </w:r>
      <w:r w:rsidR="009D74F1" w:rsidRPr="009D74F1">
        <w:rPr>
          <w:rFonts w:asciiTheme="minorHAnsi" w:hAnsiTheme="minorHAnsi" w:cstheme="minorHAnsi"/>
          <w:b/>
          <w:i/>
          <w:sz w:val="22"/>
        </w:rPr>
        <w:br/>
      </w:r>
    </w:p>
    <w:p w:rsidR="00BE7725" w:rsidRPr="009D74F1" w:rsidRDefault="00164F99" w:rsidP="0080352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Darlehensvertrag</w:t>
      </w:r>
      <w:r>
        <w:rPr>
          <w:rFonts w:asciiTheme="minorHAnsi" w:hAnsiTheme="minorHAnsi" w:cstheme="minorHAnsi"/>
          <w:b/>
          <w:sz w:val="22"/>
        </w:rPr>
        <w:br/>
      </w:r>
      <w:r w:rsidRPr="00564DEE">
        <w:rPr>
          <w:rFonts w:asciiTheme="minorHAnsi" w:hAnsiTheme="minorHAnsi" w:cstheme="minorHAnsi"/>
          <w:sz w:val="22"/>
        </w:rPr>
        <w:t>Ein Darlehensvertrag ist zum Beispiel ein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969803921"/>
          <w:placeholder>
            <w:docPart w:val="661E64261C884B2DA41779090CC84FC1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Pr="00564DEE">
        <w:rPr>
          <w:rFonts w:asciiTheme="minorHAnsi" w:hAnsiTheme="minorHAnsi" w:cstheme="minorHAnsi"/>
          <w:sz w:val="22"/>
        </w:rPr>
        <w:t xml:space="preserve">. Dabei erhalte </w:t>
      </w:r>
      <w:r w:rsidR="00F06918">
        <w:rPr>
          <w:rFonts w:asciiTheme="minorHAnsi" w:hAnsiTheme="minorHAnsi" w:cstheme="minorHAnsi"/>
          <w:sz w:val="22"/>
        </w:rPr>
        <w:t xml:space="preserve">ich </w:t>
      </w:r>
      <w:r w:rsidRPr="00564DEE">
        <w:rPr>
          <w:rFonts w:asciiTheme="minorHAnsi" w:hAnsiTheme="minorHAnsi" w:cstheme="minorHAnsi"/>
          <w:sz w:val="22"/>
        </w:rPr>
        <w:t xml:space="preserve">Geld, das ich später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390007096"/>
          <w:placeholder>
            <w:docPart w:val="7735621948AB48EB94232E16D1FE4A7D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564DEE">
        <w:rPr>
          <w:rFonts w:asciiTheme="minorHAnsi" w:hAnsiTheme="minorHAnsi" w:cstheme="minorHAnsi"/>
          <w:sz w:val="22"/>
        </w:rPr>
        <w:t xml:space="preserve"> </w:t>
      </w:r>
      <w:r w:rsidRPr="00564DEE">
        <w:rPr>
          <w:rFonts w:asciiTheme="minorHAnsi" w:hAnsiTheme="minorHAnsi" w:cstheme="minorHAnsi"/>
          <w:sz w:val="22"/>
        </w:rPr>
        <w:t>muss.</w:t>
      </w:r>
      <w:r w:rsidRPr="00564DEE">
        <w:rPr>
          <w:rFonts w:asciiTheme="minorHAnsi" w:hAnsiTheme="minorHAnsi" w:cstheme="minorHAnsi"/>
          <w:sz w:val="22"/>
        </w:rPr>
        <w:br/>
        <w:t xml:space="preserve">Bei einem Darlehensvertrag verpflichte ich mich, 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654753221"/>
          <w:placeholder>
            <w:docPart w:val="5499693CCA964A99B61AC97591FF158A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9C60CF" w:rsidRPr="00564DEE">
        <w:rPr>
          <w:rFonts w:asciiTheme="minorHAnsi" w:hAnsiTheme="minorHAnsi" w:cstheme="minorHAnsi"/>
          <w:sz w:val="22"/>
        </w:rPr>
        <w:t xml:space="preserve"> </w:t>
      </w:r>
      <w:r w:rsidRPr="00564DEE">
        <w:rPr>
          <w:rFonts w:asciiTheme="minorHAnsi" w:hAnsiTheme="minorHAnsi" w:cstheme="minorHAnsi"/>
          <w:sz w:val="22"/>
        </w:rPr>
        <w:t>nach einer bestimmten Zeit zurückzugeben. Das kann gegen Bezahlung oder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="0069571E">
        <w:rPr>
          <w:rFonts w:asciiTheme="minorHAnsi" w:hAnsiTheme="minorHAnsi" w:cstheme="minorHAnsi"/>
          <w:sz w:val="22"/>
        </w:rPr>
        <w:t>umsonst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Pr="00564DEE">
        <w:rPr>
          <w:rFonts w:asciiTheme="minorHAnsi" w:hAnsiTheme="minorHAnsi" w:cstheme="minorHAnsi"/>
          <w:sz w:val="22"/>
        </w:rPr>
        <w:t>erfolgen.</w:t>
      </w:r>
      <w:r w:rsidR="00564DEE" w:rsidRPr="00564DEE">
        <w:rPr>
          <w:rFonts w:asciiTheme="minorHAnsi" w:hAnsiTheme="minorHAnsi" w:cstheme="minorHAnsi"/>
          <w:sz w:val="22"/>
        </w:rPr>
        <w:br/>
        <w:t xml:space="preserve">Bei einem Kredit </w:t>
      </w:r>
      <w:r w:rsidR="00564DEE">
        <w:rPr>
          <w:rFonts w:asciiTheme="minorHAnsi" w:hAnsiTheme="minorHAnsi" w:cstheme="minorHAnsi"/>
          <w:sz w:val="22"/>
        </w:rPr>
        <w:t xml:space="preserve">bei der Bank </w:t>
      </w:r>
      <w:r w:rsidR="00564DEE" w:rsidRPr="00564DEE">
        <w:rPr>
          <w:rFonts w:asciiTheme="minorHAnsi" w:hAnsiTheme="minorHAnsi" w:cstheme="minorHAnsi"/>
          <w:sz w:val="22"/>
        </w:rPr>
        <w:t>ist die Rückgabe (Rückzahlung)</w:t>
      </w:r>
      <w:r w:rsidR="009D74F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35158699"/>
          <w:placeholder>
            <w:docPart w:val="DC585FCC1B8448AB8F2119B1711D56D8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564DEE" w:rsidRPr="00564DEE">
        <w:rPr>
          <w:rFonts w:asciiTheme="minorHAnsi" w:hAnsiTheme="minorHAnsi" w:cstheme="minorHAnsi"/>
          <w:sz w:val="22"/>
        </w:rPr>
        <w:t>. Ich muss für den Kredit Zinsen zahlen.</w:t>
      </w:r>
      <w:r w:rsidR="00564DEE" w:rsidRPr="00564DEE">
        <w:rPr>
          <w:rFonts w:asciiTheme="minorHAnsi" w:hAnsiTheme="minorHAnsi" w:cstheme="minorHAnsi"/>
          <w:sz w:val="22"/>
        </w:rPr>
        <w:br/>
        <w:t>Wenn mir ein Freund Geld leiht, ohne dafür etwas zu verlangen, ist die Rückgabe</w:t>
      </w:r>
      <w:r w:rsidR="009D74F1">
        <w:rPr>
          <w:rFonts w:asciiTheme="minorHAnsi" w:hAnsiTheme="minorHAnsi" w:cstheme="minorHAnsi"/>
          <w:sz w:val="22"/>
        </w:rPr>
        <w:t xml:space="preserve"> </w:t>
      </w:r>
      <w:r w:rsidR="009D74F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966807291"/>
          <w:placeholder>
            <w:docPart w:val="3AE39BFBDF944E4D85CB8C301BB5F3A9"/>
          </w:placeholder>
          <w:showingPlcHdr/>
        </w:sdtPr>
        <w:sdtContent>
          <w:r w:rsidR="009C60CF" w:rsidRPr="001472BA">
            <w:rPr>
              <w:rStyle w:val="Platzhaltertext"/>
            </w:rPr>
            <w:t>Klicken Sie hier, um Text einzugeben.</w:t>
          </w:r>
        </w:sdtContent>
      </w:sdt>
      <w:r w:rsidR="00564DEE" w:rsidRPr="00564DEE">
        <w:rPr>
          <w:rFonts w:asciiTheme="minorHAnsi" w:hAnsiTheme="minorHAnsi" w:cstheme="minorHAnsi"/>
          <w:sz w:val="22"/>
        </w:rPr>
        <w:t>.</w:t>
      </w:r>
      <w:r w:rsidR="00564DEE">
        <w:rPr>
          <w:rFonts w:asciiTheme="minorHAnsi" w:hAnsiTheme="minorHAnsi" w:cstheme="minorHAnsi"/>
          <w:b/>
          <w:sz w:val="22"/>
        </w:rPr>
        <w:t xml:space="preserve"> </w:t>
      </w:r>
      <w:r w:rsidR="00BE7725">
        <w:rPr>
          <w:rFonts w:asciiTheme="minorHAnsi" w:hAnsiTheme="minorHAnsi" w:cstheme="minorHAnsi"/>
          <w:b/>
          <w:sz w:val="22"/>
        </w:rPr>
        <w:br/>
      </w:r>
      <w:r w:rsidR="00BE7725" w:rsidRPr="00BE7725">
        <w:rPr>
          <w:rFonts w:asciiTheme="minorHAnsi" w:hAnsiTheme="minorHAnsi" w:cstheme="minorHAnsi"/>
          <w:sz w:val="22"/>
        </w:rPr>
        <w:br/>
      </w:r>
      <w:r w:rsidR="009D74F1" w:rsidRPr="009D74F1">
        <w:rPr>
          <w:rFonts w:asciiTheme="minorHAnsi" w:hAnsiTheme="minorHAnsi" w:cstheme="minorHAnsi"/>
          <w:b/>
          <w:sz w:val="22"/>
        </w:rPr>
        <w:t>umsonst / nicht umsonst / Tätigkeiten / zurückzahlen / gleichwertige Sachen</w:t>
      </w:r>
      <w:r w:rsidR="0069571E">
        <w:rPr>
          <w:rFonts w:asciiTheme="minorHAnsi" w:hAnsiTheme="minorHAnsi" w:cstheme="minorHAnsi"/>
          <w:b/>
          <w:sz w:val="22"/>
        </w:rPr>
        <w:t xml:space="preserve"> </w:t>
      </w:r>
    </w:p>
    <w:sectPr w:rsidR="00BE7725" w:rsidRPr="009D74F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60C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351BA65" wp14:editId="316893A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A2EC2" w:rsidP="00CC380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9C60C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KdI2BPd+zGlcJnKs9PmJu4NqCM=" w:salt="z2d6e35xISIP+wpONyvXS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A2EC2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4DEE"/>
    <w:rsid w:val="005676E1"/>
    <w:rsid w:val="0058253E"/>
    <w:rsid w:val="00590210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9571E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C60CF"/>
    <w:rsid w:val="009D4190"/>
    <w:rsid w:val="009D74F1"/>
    <w:rsid w:val="00A03364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06918"/>
    <w:rsid w:val="00F20C25"/>
    <w:rsid w:val="00F35195"/>
    <w:rsid w:val="00F470F2"/>
    <w:rsid w:val="00F914E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C6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C6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4C11B938548ACAF35E2BF5AB2B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5D-398D-4478-B134-47B9939BAA35}"/>
      </w:docPartPr>
      <w:docPartBody>
        <w:p w:rsidR="00000000" w:rsidRDefault="004F45D1" w:rsidP="004F45D1">
          <w:pPr>
            <w:pStyle w:val="C8F4C11B938548ACAF35E2BF5AB2B158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DCF87F24D46DCA088AAB590CA5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277BD-12A9-4D0C-AED2-8B4603CD1ED5}"/>
      </w:docPartPr>
      <w:docPartBody>
        <w:p w:rsidR="00000000" w:rsidRDefault="004F45D1" w:rsidP="004F45D1">
          <w:pPr>
            <w:pStyle w:val="706DCF87F24D46DCA088AAB590CA52F5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4D884441334FC4A126A80E3C85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40B8-06F0-4931-ABD6-963E175066DF}"/>
      </w:docPartPr>
      <w:docPartBody>
        <w:p w:rsidR="00000000" w:rsidRDefault="004F45D1" w:rsidP="004F45D1">
          <w:pPr>
            <w:pStyle w:val="A94D884441334FC4A126A80E3C85CC41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F389D36D494F3AA51FE608641B9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5462B-5B10-4D8A-8E3F-1107DC100935}"/>
      </w:docPartPr>
      <w:docPartBody>
        <w:p w:rsidR="00000000" w:rsidRDefault="004F45D1" w:rsidP="004F45D1">
          <w:pPr>
            <w:pStyle w:val="33F389D36D494F3AA51FE608641B9C40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5BBB576574695A446150497CF5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E0B3-ACEB-464C-9FE6-7DBD5ACC1F99}"/>
      </w:docPartPr>
      <w:docPartBody>
        <w:p w:rsidR="00000000" w:rsidRDefault="004F45D1" w:rsidP="004F45D1">
          <w:pPr>
            <w:pStyle w:val="14B5BBB576574695A446150497CF5DF0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C529C6B9DA4CA78A8C42765FFC4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A7909-E74E-441E-8EDB-6DDF04498BAB}"/>
      </w:docPartPr>
      <w:docPartBody>
        <w:p w:rsidR="00000000" w:rsidRDefault="004F45D1" w:rsidP="004F45D1">
          <w:pPr>
            <w:pStyle w:val="1CC529C6B9DA4CA78A8C42765FFC4384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0310858394D2184B83BFAD4B06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41BC6-280E-476D-A2B3-217E18E5A7D4}"/>
      </w:docPartPr>
      <w:docPartBody>
        <w:p w:rsidR="00000000" w:rsidRDefault="004F45D1" w:rsidP="004F45D1">
          <w:pPr>
            <w:pStyle w:val="7770310858394D2184B83BFAD4B063F2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FB4FB019D471AB9E52B4DEC5DB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487-65AF-47B2-963B-4C1B31AE645B}"/>
      </w:docPartPr>
      <w:docPartBody>
        <w:p w:rsidR="00000000" w:rsidRDefault="004F45D1" w:rsidP="004F45D1">
          <w:pPr>
            <w:pStyle w:val="D29FB4FB019D471AB9E52B4DEC5DB7B1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1DAE7E59194C1C825DC01AD8A51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94A96-A52C-4DCB-B118-DDF5CB1CC88D}"/>
      </w:docPartPr>
      <w:docPartBody>
        <w:p w:rsidR="00000000" w:rsidRDefault="004F45D1" w:rsidP="004F45D1">
          <w:pPr>
            <w:pStyle w:val="891DAE7E59194C1C825DC01AD8A51562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6BDA06B334F83B018AF8F89F1D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CF550-1065-4939-9B7B-2D578B17B776}"/>
      </w:docPartPr>
      <w:docPartBody>
        <w:p w:rsidR="00000000" w:rsidRDefault="004F45D1" w:rsidP="004F45D1">
          <w:pPr>
            <w:pStyle w:val="0926BDA06B334F83B018AF8F89F1DB35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C554ADF4674516ACA438A9A8C8B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C18D-5FD6-4BEA-BAFC-CE0BCC86C66B}"/>
      </w:docPartPr>
      <w:docPartBody>
        <w:p w:rsidR="00000000" w:rsidRDefault="004F45D1" w:rsidP="004F45D1">
          <w:pPr>
            <w:pStyle w:val="2CC554ADF4674516ACA438A9A8C8BB5D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35BAE8AE5B403291E80384EA0F9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F9ABF-4E3F-410F-8CFA-44AE9A036C5A}"/>
      </w:docPartPr>
      <w:docPartBody>
        <w:p w:rsidR="00000000" w:rsidRDefault="004F45D1" w:rsidP="004F45D1">
          <w:pPr>
            <w:pStyle w:val="F735BAE8AE5B403291E80384EA0F91D0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BE910938743E8A945B6A031E8F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63EA-9B92-48F4-B84A-D31233ADA9C6}"/>
      </w:docPartPr>
      <w:docPartBody>
        <w:p w:rsidR="00000000" w:rsidRDefault="004F45D1" w:rsidP="004F45D1">
          <w:pPr>
            <w:pStyle w:val="85CBE910938743E8A945B6A031E8FDCD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5EAB593B844199AAD73EF55AB5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A33CA-8607-4C52-8C3A-CA957B0AD1E9}"/>
      </w:docPartPr>
      <w:docPartBody>
        <w:p w:rsidR="00000000" w:rsidRDefault="004F45D1" w:rsidP="004F45D1">
          <w:pPr>
            <w:pStyle w:val="ACF5EAB593B844199AAD73EF55AB524A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236ADA9E2042A7BE11DECEA20F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7B3FA-0609-442B-A396-B57817FC9779}"/>
      </w:docPartPr>
      <w:docPartBody>
        <w:p w:rsidR="00000000" w:rsidRDefault="004F45D1" w:rsidP="004F45D1">
          <w:pPr>
            <w:pStyle w:val="30236ADA9E2042A7BE11DECEA20FFB9A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067DF83AC84F778B02B67E1609F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38453-BAA2-4BB4-89DA-2028D6B1A62E}"/>
      </w:docPartPr>
      <w:docPartBody>
        <w:p w:rsidR="00000000" w:rsidRDefault="004F45D1" w:rsidP="004F45D1">
          <w:pPr>
            <w:pStyle w:val="5E067DF83AC84F778B02B67E1609F3B5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585197F3741F68014A32B39B8E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AC41B-28C7-4923-A312-7C992F550ECA}"/>
      </w:docPartPr>
      <w:docPartBody>
        <w:p w:rsidR="00000000" w:rsidRDefault="004F45D1" w:rsidP="004F45D1">
          <w:pPr>
            <w:pStyle w:val="286585197F3741F68014A32B39B8E2CF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A6FA293144719ADBC470F4735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B4144-2DE1-48DA-8FE8-44782516CC21}"/>
      </w:docPartPr>
      <w:docPartBody>
        <w:p w:rsidR="00000000" w:rsidRDefault="004F45D1" w:rsidP="004F45D1">
          <w:pPr>
            <w:pStyle w:val="BBCA6FA293144719ADBC470F47350934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0CF89C13614467A68239D9E17BC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438A-FA21-4404-8753-CEC9EC2E7885}"/>
      </w:docPartPr>
      <w:docPartBody>
        <w:p w:rsidR="00000000" w:rsidRDefault="004F45D1" w:rsidP="004F45D1">
          <w:pPr>
            <w:pStyle w:val="440CF89C13614467A68239D9E17BCD7D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1E64261C884B2DA41779090CC84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660E4-73F7-4163-B10D-FC1C2EB1374A}"/>
      </w:docPartPr>
      <w:docPartBody>
        <w:p w:rsidR="00000000" w:rsidRDefault="004F45D1" w:rsidP="004F45D1">
          <w:pPr>
            <w:pStyle w:val="661E64261C884B2DA41779090CC84FC1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35621948AB48EB94232E16D1FE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142C4-4697-4563-9486-5DF86FA883DF}"/>
      </w:docPartPr>
      <w:docPartBody>
        <w:p w:rsidR="00000000" w:rsidRDefault="004F45D1" w:rsidP="004F45D1">
          <w:pPr>
            <w:pStyle w:val="7735621948AB48EB94232E16D1FE4A7D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99693CCA964A99B61AC97591FF1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E9B05-4B7D-415B-AADA-6A0EAD592252}"/>
      </w:docPartPr>
      <w:docPartBody>
        <w:p w:rsidR="00000000" w:rsidRDefault="004F45D1" w:rsidP="004F45D1">
          <w:pPr>
            <w:pStyle w:val="5499693CCA964A99B61AC97591FF158A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85FCC1B8448AB8F2119B1711D5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50377-60B0-4F7A-90CD-4C6BDC826E69}"/>
      </w:docPartPr>
      <w:docPartBody>
        <w:p w:rsidR="00000000" w:rsidRDefault="004F45D1" w:rsidP="004F45D1">
          <w:pPr>
            <w:pStyle w:val="DC585FCC1B8448AB8F2119B1711D56D8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E39BFBDF944E4D85CB8C301BB5F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101A4-D743-44EA-A5BE-6E113981D51B}"/>
      </w:docPartPr>
      <w:docPartBody>
        <w:p w:rsidR="00000000" w:rsidRDefault="004F45D1" w:rsidP="004F45D1">
          <w:pPr>
            <w:pStyle w:val="3AE39BFBDF944E4D85CB8C301BB5F3A9"/>
          </w:pPr>
          <w:r w:rsidRPr="001472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1"/>
    <w:rsid w:val="004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5D1"/>
    <w:rPr>
      <w:color w:val="808080"/>
    </w:rPr>
  </w:style>
  <w:style w:type="paragraph" w:customStyle="1" w:styleId="C8F4C11B938548ACAF35E2BF5AB2B158">
    <w:name w:val="C8F4C11B938548ACAF35E2BF5AB2B158"/>
    <w:rsid w:val="004F45D1"/>
  </w:style>
  <w:style w:type="paragraph" w:customStyle="1" w:styleId="706DCF87F24D46DCA088AAB590CA52F5">
    <w:name w:val="706DCF87F24D46DCA088AAB590CA52F5"/>
    <w:rsid w:val="004F45D1"/>
  </w:style>
  <w:style w:type="paragraph" w:customStyle="1" w:styleId="A94D884441334FC4A126A80E3C85CC41">
    <w:name w:val="A94D884441334FC4A126A80E3C85CC41"/>
    <w:rsid w:val="004F45D1"/>
  </w:style>
  <w:style w:type="paragraph" w:customStyle="1" w:styleId="33F389D36D494F3AA51FE608641B9C40">
    <w:name w:val="33F389D36D494F3AA51FE608641B9C40"/>
    <w:rsid w:val="004F45D1"/>
  </w:style>
  <w:style w:type="paragraph" w:customStyle="1" w:styleId="14B5BBB576574695A446150497CF5DF0">
    <w:name w:val="14B5BBB576574695A446150497CF5DF0"/>
    <w:rsid w:val="004F45D1"/>
  </w:style>
  <w:style w:type="paragraph" w:customStyle="1" w:styleId="1CC529C6B9DA4CA78A8C42765FFC4384">
    <w:name w:val="1CC529C6B9DA4CA78A8C42765FFC4384"/>
    <w:rsid w:val="004F45D1"/>
  </w:style>
  <w:style w:type="paragraph" w:customStyle="1" w:styleId="7770310858394D2184B83BFAD4B063F2">
    <w:name w:val="7770310858394D2184B83BFAD4B063F2"/>
    <w:rsid w:val="004F45D1"/>
  </w:style>
  <w:style w:type="paragraph" w:customStyle="1" w:styleId="D29FB4FB019D471AB9E52B4DEC5DB7B1">
    <w:name w:val="D29FB4FB019D471AB9E52B4DEC5DB7B1"/>
    <w:rsid w:val="004F45D1"/>
  </w:style>
  <w:style w:type="paragraph" w:customStyle="1" w:styleId="891DAE7E59194C1C825DC01AD8A51562">
    <w:name w:val="891DAE7E59194C1C825DC01AD8A51562"/>
    <w:rsid w:val="004F45D1"/>
  </w:style>
  <w:style w:type="paragraph" w:customStyle="1" w:styleId="0926BDA06B334F83B018AF8F89F1DB35">
    <w:name w:val="0926BDA06B334F83B018AF8F89F1DB35"/>
    <w:rsid w:val="004F45D1"/>
  </w:style>
  <w:style w:type="paragraph" w:customStyle="1" w:styleId="2CC554ADF4674516ACA438A9A8C8BB5D">
    <w:name w:val="2CC554ADF4674516ACA438A9A8C8BB5D"/>
    <w:rsid w:val="004F45D1"/>
  </w:style>
  <w:style w:type="paragraph" w:customStyle="1" w:styleId="F735BAE8AE5B403291E80384EA0F91D0">
    <w:name w:val="F735BAE8AE5B403291E80384EA0F91D0"/>
    <w:rsid w:val="004F45D1"/>
  </w:style>
  <w:style w:type="paragraph" w:customStyle="1" w:styleId="85CBE910938743E8A945B6A031E8FDCD">
    <w:name w:val="85CBE910938743E8A945B6A031E8FDCD"/>
    <w:rsid w:val="004F45D1"/>
  </w:style>
  <w:style w:type="paragraph" w:customStyle="1" w:styleId="ACF5EAB593B844199AAD73EF55AB524A">
    <w:name w:val="ACF5EAB593B844199AAD73EF55AB524A"/>
    <w:rsid w:val="004F45D1"/>
  </w:style>
  <w:style w:type="paragraph" w:customStyle="1" w:styleId="30236ADA9E2042A7BE11DECEA20FFB9A">
    <w:name w:val="30236ADA9E2042A7BE11DECEA20FFB9A"/>
    <w:rsid w:val="004F45D1"/>
  </w:style>
  <w:style w:type="paragraph" w:customStyle="1" w:styleId="5E067DF83AC84F778B02B67E1609F3B5">
    <w:name w:val="5E067DF83AC84F778B02B67E1609F3B5"/>
    <w:rsid w:val="004F45D1"/>
  </w:style>
  <w:style w:type="paragraph" w:customStyle="1" w:styleId="286585197F3741F68014A32B39B8E2CF">
    <w:name w:val="286585197F3741F68014A32B39B8E2CF"/>
    <w:rsid w:val="004F45D1"/>
  </w:style>
  <w:style w:type="paragraph" w:customStyle="1" w:styleId="BBCA6FA293144719ADBC470F47350934">
    <w:name w:val="BBCA6FA293144719ADBC470F47350934"/>
    <w:rsid w:val="004F45D1"/>
  </w:style>
  <w:style w:type="paragraph" w:customStyle="1" w:styleId="440CF89C13614467A68239D9E17BCD7D">
    <w:name w:val="440CF89C13614467A68239D9E17BCD7D"/>
    <w:rsid w:val="004F45D1"/>
  </w:style>
  <w:style w:type="paragraph" w:customStyle="1" w:styleId="661E64261C884B2DA41779090CC84FC1">
    <w:name w:val="661E64261C884B2DA41779090CC84FC1"/>
    <w:rsid w:val="004F45D1"/>
  </w:style>
  <w:style w:type="paragraph" w:customStyle="1" w:styleId="7735621948AB48EB94232E16D1FE4A7D">
    <w:name w:val="7735621948AB48EB94232E16D1FE4A7D"/>
    <w:rsid w:val="004F45D1"/>
  </w:style>
  <w:style w:type="paragraph" w:customStyle="1" w:styleId="5499693CCA964A99B61AC97591FF158A">
    <w:name w:val="5499693CCA964A99B61AC97591FF158A"/>
    <w:rsid w:val="004F45D1"/>
  </w:style>
  <w:style w:type="paragraph" w:customStyle="1" w:styleId="DC585FCC1B8448AB8F2119B1711D56D8">
    <w:name w:val="DC585FCC1B8448AB8F2119B1711D56D8"/>
    <w:rsid w:val="004F45D1"/>
  </w:style>
  <w:style w:type="paragraph" w:customStyle="1" w:styleId="3AE39BFBDF944E4D85CB8C301BB5F3A9">
    <w:name w:val="3AE39BFBDF944E4D85CB8C301BB5F3A9"/>
    <w:rsid w:val="004F4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5D1"/>
    <w:rPr>
      <w:color w:val="808080"/>
    </w:rPr>
  </w:style>
  <w:style w:type="paragraph" w:customStyle="1" w:styleId="C8F4C11B938548ACAF35E2BF5AB2B158">
    <w:name w:val="C8F4C11B938548ACAF35E2BF5AB2B158"/>
    <w:rsid w:val="004F45D1"/>
  </w:style>
  <w:style w:type="paragraph" w:customStyle="1" w:styleId="706DCF87F24D46DCA088AAB590CA52F5">
    <w:name w:val="706DCF87F24D46DCA088AAB590CA52F5"/>
    <w:rsid w:val="004F45D1"/>
  </w:style>
  <w:style w:type="paragraph" w:customStyle="1" w:styleId="A94D884441334FC4A126A80E3C85CC41">
    <w:name w:val="A94D884441334FC4A126A80E3C85CC41"/>
    <w:rsid w:val="004F45D1"/>
  </w:style>
  <w:style w:type="paragraph" w:customStyle="1" w:styleId="33F389D36D494F3AA51FE608641B9C40">
    <w:name w:val="33F389D36D494F3AA51FE608641B9C40"/>
    <w:rsid w:val="004F45D1"/>
  </w:style>
  <w:style w:type="paragraph" w:customStyle="1" w:styleId="14B5BBB576574695A446150497CF5DF0">
    <w:name w:val="14B5BBB576574695A446150497CF5DF0"/>
    <w:rsid w:val="004F45D1"/>
  </w:style>
  <w:style w:type="paragraph" w:customStyle="1" w:styleId="1CC529C6B9DA4CA78A8C42765FFC4384">
    <w:name w:val="1CC529C6B9DA4CA78A8C42765FFC4384"/>
    <w:rsid w:val="004F45D1"/>
  </w:style>
  <w:style w:type="paragraph" w:customStyle="1" w:styleId="7770310858394D2184B83BFAD4B063F2">
    <w:name w:val="7770310858394D2184B83BFAD4B063F2"/>
    <w:rsid w:val="004F45D1"/>
  </w:style>
  <w:style w:type="paragraph" w:customStyle="1" w:styleId="D29FB4FB019D471AB9E52B4DEC5DB7B1">
    <w:name w:val="D29FB4FB019D471AB9E52B4DEC5DB7B1"/>
    <w:rsid w:val="004F45D1"/>
  </w:style>
  <w:style w:type="paragraph" w:customStyle="1" w:styleId="891DAE7E59194C1C825DC01AD8A51562">
    <w:name w:val="891DAE7E59194C1C825DC01AD8A51562"/>
    <w:rsid w:val="004F45D1"/>
  </w:style>
  <w:style w:type="paragraph" w:customStyle="1" w:styleId="0926BDA06B334F83B018AF8F89F1DB35">
    <w:name w:val="0926BDA06B334F83B018AF8F89F1DB35"/>
    <w:rsid w:val="004F45D1"/>
  </w:style>
  <w:style w:type="paragraph" w:customStyle="1" w:styleId="2CC554ADF4674516ACA438A9A8C8BB5D">
    <w:name w:val="2CC554ADF4674516ACA438A9A8C8BB5D"/>
    <w:rsid w:val="004F45D1"/>
  </w:style>
  <w:style w:type="paragraph" w:customStyle="1" w:styleId="F735BAE8AE5B403291E80384EA0F91D0">
    <w:name w:val="F735BAE8AE5B403291E80384EA0F91D0"/>
    <w:rsid w:val="004F45D1"/>
  </w:style>
  <w:style w:type="paragraph" w:customStyle="1" w:styleId="85CBE910938743E8A945B6A031E8FDCD">
    <w:name w:val="85CBE910938743E8A945B6A031E8FDCD"/>
    <w:rsid w:val="004F45D1"/>
  </w:style>
  <w:style w:type="paragraph" w:customStyle="1" w:styleId="ACF5EAB593B844199AAD73EF55AB524A">
    <w:name w:val="ACF5EAB593B844199AAD73EF55AB524A"/>
    <w:rsid w:val="004F45D1"/>
  </w:style>
  <w:style w:type="paragraph" w:customStyle="1" w:styleId="30236ADA9E2042A7BE11DECEA20FFB9A">
    <w:name w:val="30236ADA9E2042A7BE11DECEA20FFB9A"/>
    <w:rsid w:val="004F45D1"/>
  </w:style>
  <w:style w:type="paragraph" w:customStyle="1" w:styleId="5E067DF83AC84F778B02B67E1609F3B5">
    <w:name w:val="5E067DF83AC84F778B02B67E1609F3B5"/>
    <w:rsid w:val="004F45D1"/>
  </w:style>
  <w:style w:type="paragraph" w:customStyle="1" w:styleId="286585197F3741F68014A32B39B8E2CF">
    <w:name w:val="286585197F3741F68014A32B39B8E2CF"/>
    <w:rsid w:val="004F45D1"/>
  </w:style>
  <w:style w:type="paragraph" w:customStyle="1" w:styleId="BBCA6FA293144719ADBC470F47350934">
    <w:name w:val="BBCA6FA293144719ADBC470F47350934"/>
    <w:rsid w:val="004F45D1"/>
  </w:style>
  <w:style w:type="paragraph" w:customStyle="1" w:styleId="440CF89C13614467A68239D9E17BCD7D">
    <w:name w:val="440CF89C13614467A68239D9E17BCD7D"/>
    <w:rsid w:val="004F45D1"/>
  </w:style>
  <w:style w:type="paragraph" w:customStyle="1" w:styleId="661E64261C884B2DA41779090CC84FC1">
    <w:name w:val="661E64261C884B2DA41779090CC84FC1"/>
    <w:rsid w:val="004F45D1"/>
  </w:style>
  <w:style w:type="paragraph" w:customStyle="1" w:styleId="7735621948AB48EB94232E16D1FE4A7D">
    <w:name w:val="7735621948AB48EB94232E16D1FE4A7D"/>
    <w:rsid w:val="004F45D1"/>
  </w:style>
  <w:style w:type="paragraph" w:customStyle="1" w:styleId="5499693CCA964A99B61AC97591FF158A">
    <w:name w:val="5499693CCA964A99B61AC97591FF158A"/>
    <w:rsid w:val="004F45D1"/>
  </w:style>
  <w:style w:type="paragraph" w:customStyle="1" w:styleId="DC585FCC1B8448AB8F2119B1711D56D8">
    <w:name w:val="DC585FCC1B8448AB8F2119B1711D56D8"/>
    <w:rsid w:val="004F45D1"/>
  </w:style>
  <w:style w:type="paragraph" w:customStyle="1" w:styleId="3AE39BFBDF944E4D85CB8C301BB5F3A9">
    <w:name w:val="3AE39BFBDF944E4D85CB8C301BB5F3A9"/>
    <w:rsid w:val="004F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FE93-682B-4745-9909-CCA278D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2020-06-22T06:07:00Z</cp:lastPrinted>
  <dcterms:created xsi:type="dcterms:W3CDTF">2020-06-22T06:11:00Z</dcterms:created>
  <dcterms:modified xsi:type="dcterms:W3CDTF">2020-06-22T06:11:00Z</dcterms:modified>
</cp:coreProperties>
</file>